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E79" w:rsidRDefault="00DD7E79" w:rsidP="00DD7E79">
      <w:pPr>
        <w:jc w:val="center"/>
        <w:rPr>
          <w:sz w:val="72"/>
          <w:szCs w:val="72"/>
        </w:rPr>
      </w:pPr>
      <w:r>
        <w:rPr>
          <w:sz w:val="72"/>
          <w:szCs w:val="72"/>
        </w:rPr>
        <w:t>TOGETHER - Week 3 Guide</w:t>
      </w:r>
    </w:p>
    <w:p w:rsidR="00DD7E79" w:rsidRPr="00623F0E" w:rsidRDefault="00DD7E79" w:rsidP="00DD7E79">
      <w:pPr>
        <w:rPr>
          <w:sz w:val="28"/>
          <w:szCs w:val="28"/>
        </w:rPr>
      </w:pPr>
      <w:r>
        <w:rPr>
          <w:b/>
          <w:sz w:val="28"/>
          <w:szCs w:val="28"/>
        </w:rPr>
        <w:t xml:space="preserve">Opening Prayer: </w:t>
      </w:r>
      <w:r>
        <w:rPr>
          <w:sz w:val="28"/>
          <w:szCs w:val="28"/>
        </w:rPr>
        <w:t>Share a short prayer, reflection or spontaneous prayer.</w:t>
      </w:r>
    </w:p>
    <w:p w:rsidR="00DD7E79" w:rsidRPr="008D2947" w:rsidRDefault="00DD7E79" w:rsidP="00DD7E79">
      <w:pPr>
        <w:rPr>
          <w:sz w:val="28"/>
          <w:szCs w:val="28"/>
        </w:rPr>
      </w:pPr>
      <w:r w:rsidRPr="008D2947">
        <w:rPr>
          <w:b/>
          <w:sz w:val="28"/>
          <w:szCs w:val="28"/>
        </w:rPr>
        <w:t>Introductions:</w:t>
      </w:r>
      <w:r w:rsidRPr="008D2947">
        <w:rPr>
          <w:sz w:val="28"/>
          <w:szCs w:val="28"/>
        </w:rPr>
        <w:t xml:space="preserve"> </w:t>
      </w:r>
      <w:r>
        <w:rPr>
          <w:sz w:val="28"/>
          <w:szCs w:val="28"/>
        </w:rPr>
        <w:t xml:space="preserve"> Share your name and one highlight from the week.</w:t>
      </w:r>
      <w:r w:rsidRPr="008D2947">
        <w:rPr>
          <w:sz w:val="28"/>
          <w:szCs w:val="28"/>
        </w:rPr>
        <w:t xml:space="preserve"> </w:t>
      </w:r>
    </w:p>
    <w:p w:rsidR="00DD7E79" w:rsidRPr="00623F0E" w:rsidRDefault="00DD7E79" w:rsidP="00DD7E79">
      <w:pPr>
        <w:rPr>
          <w:b/>
          <w:sz w:val="28"/>
          <w:szCs w:val="28"/>
        </w:rPr>
      </w:pPr>
      <w:r w:rsidRPr="008D2947">
        <w:rPr>
          <w:b/>
          <w:sz w:val="28"/>
          <w:szCs w:val="28"/>
        </w:rPr>
        <w:t xml:space="preserve">Check In: </w:t>
      </w:r>
      <w:r>
        <w:rPr>
          <w:b/>
          <w:sz w:val="28"/>
          <w:szCs w:val="28"/>
        </w:rPr>
        <w:t>Giving Yourself Grace</w:t>
      </w:r>
      <w:r>
        <w:rPr>
          <w:b/>
          <w:sz w:val="28"/>
          <w:szCs w:val="28"/>
        </w:rPr>
        <w:br/>
      </w:r>
      <w:r>
        <w:rPr>
          <w:b/>
          <w:sz w:val="28"/>
          <w:szCs w:val="28"/>
        </w:rPr>
        <w:tab/>
      </w:r>
      <w:r w:rsidRPr="008D2947">
        <w:rPr>
          <w:sz w:val="28"/>
          <w:szCs w:val="28"/>
        </w:rPr>
        <w:t>A. Review How-to's Using Google Meet Platform</w:t>
      </w:r>
      <w:r w:rsidRPr="008D2947">
        <w:rPr>
          <w:b/>
          <w:sz w:val="28"/>
          <w:szCs w:val="28"/>
        </w:rPr>
        <w:br/>
      </w:r>
      <w:r w:rsidRPr="008D2947">
        <w:rPr>
          <w:b/>
          <w:sz w:val="28"/>
          <w:szCs w:val="28"/>
        </w:rPr>
        <w:tab/>
      </w:r>
      <w:r w:rsidRPr="00E53EC6">
        <w:rPr>
          <w:rFonts w:eastAsia="Times New Roman" w:cstheme="minorHAnsi"/>
          <w:b/>
          <w:bCs/>
          <w:sz w:val="28"/>
          <w:szCs w:val="28"/>
        </w:rPr>
        <w:t>Confidentiality</w:t>
      </w:r>
      <w:r>
        <w:rPr>
          <w:b/>
          <w:sz w:val="28"/>
          <w:szCs w:val="28"/>
        </w:rPr>
        <w:tab/>
      </w:r>
      <w:r>
        <w:rPr>
          <w:b/>
          <w:sz w:val="28"/>
          <w:szCs w:val="28"/>
        </w:rPr>
        <w:br/>
      </w:r>
      <w:r>
        <w:rPr>
          <w:b/>
          <w:sz w:val="28"/>
          <w:szCs w:val="28"/>
        </w:rPr>
        <w:tab/>
      </w:r>
      <w:r>
        <w:rPr>
          <w:b/>
          <w:sz w:val="28"/>
          <w:szCs w:val="28"/>
        </w:rPr>
        <w:tab/>
      </w:r>
      <w:r w:rsidRPr="00E53EC6">
        <w:rPr>
          <w:rFonts w:eastAsia="Times New Roman" w:cstheme="minorHAnsi"/>
          <w:b/>
          <w:bCs/>
          <w:sz w:val="28"/>
          <w:szCs w:val="28"/>
        </w:rPr>
        <w:t>Camera</w:t>
      </w:r>
      <w:r>
        <w:rPr>
          <w:rFonts w:eastAsia="Times New Roman" w:cstheme="minorHAnsi"/>
          <w:sz w:val="28"/>
          <w:szCs w:val="28"/>
        </w:rPr>
        <w:t> </w:t>
      </w:r>
      <w:r>
        <w:rPr>
          <w:b/>
          <w:sz w:val="28"/>
          <w:szCs w:val="28"/>
        </w:rPr>
        <w:br/>
      </w:r>
      <w:r>
        <w:rPr>
          <w:b/>
          <w:sz w:val="28"/>
          <w:szCs w:val="28"/>
        </w:rPr>
        <w:tab/>
      </w:r>
      <w:r>
        <w:rPr>
          <w:b/>
          <w:sz w:val="28"/>
          <w:szCs w:val="28"/>
        </w:rPr>
        <w:tab/>
      </w:r>
      <w:r>
        <w:rPr>
          <w:rFonts w:eastAsia="Times New Roman" w:cstheme="minorHAnsi"/>
          <w:b/>
          <w:bCs/>
          <w:sz w:val="28"/>
          <w:szCs w:val="28"/>
        </w:rPr>
        <w:t>Mute/</w:t>
      </w:r>
      <w:proofErr w:type="spellStart"/>
      <w:r>
        <w:rPr>
          <w:rFonts w:eastAsia="Times New Roman" w:cstheme="minorHAnsi"/>
          <w:b/>
          <w:bCs/>
          <w:sz w:val="28"/>
          <w:szCs w:val="28"/>
        </w:rPr>
        <w:t>Unmute</w:t>
      </w:r>
      <w:proofErr w:type="spellEnd"/>
      <w:r>
        <w:rPr>
          <w:b/>
          <w:sz w:val="28"/>
          <w:szCs w:val="28"/>
        </w:rPr>
        <w:br/>
      </w:r>
      <w:r>
        <w:rPr>
          <w:b/>
          <w:sz w:val="28"/>
          <w:szCs w:val="28"/>
        </w:rPr>
        <w:tab/>
      </w:r>
      <w:r>
        <w:rPr>
          <w:b/>
          <w:sz w:val="28"/>
          <w:szCs w:val="28"/>
        </w:rPr>
        <w:tab/>
      </w:r>
      <w:r w:rsidRPr="00E53EC6">
        <w:rPr>
          <w:rFonts w:eastAsia="Times New Roman" w:cstheme="minorHAnsi"/>
          <w:b/>
          <w:bCs/>
          <w:sz w:val="28"/>
          <w:szCs w:val="28"/>
        </w:rPr>
        <w:t>Contribute</w:t>
      </w:r>
      <w:r>
        <w:rPr>
          <w:rFonts w:eastAsia="Times New Roman" w:cstheme="minorHAnsi"/>
          <w:b/>
          <w:bCs/>
          <w:sz w:val="28"/>
          <w:szCs w:val="28"/>
        </w:rPr>
        <w:t xml:space="preserve"> &amp; Encourage</w:t>
      </w:r>
      <w:r>
        <w:rPr>
          <w:b/>
          <w:sz w:val="28"/>
          <w:szCs w:val="28"/>
        </w:rPr>
        <w:br/>
      </w:r>
      <w:r>
        <w:rPr>
          <w:b/>
          <w:sz w:val="28"/>
          <w:szCs w:val="28"/>
        </w:rPr>
        <w:tab/>
      </w:r>
      <w:r>
        <w:rPr>
          <w:b/>
          <w:sz w:val="28"/>
          <w:szCs w:val="28"/>
        </w:rPr>
        <w:tab/>
      </w:r>
      <w:r w:rsidRPr="00E53EC6">
        <w:rPr>
          <w:rFonts w:eastAsia="Times New Roman" w:cstheme="minorHAnsi"/>
          <w:b/>
          <w:bCs/>
          <w:sz w:val="28"/>
          <w:szCs w:val="28"/>
        </w:rPr>
        <w:t>Connect</w:t>
      </w:r>
      <w:r w:rsidRPr="00E53EC6">
        <w:rPr>
          <w:rFonts w:eastAsia="Times New Roman" w:cstheme="minorHAnsi"/>
          <w:sz w:val="28"/>
          <w:szCs w:val="28"/>
        </w:rPr>
        <w:t> </w:t>
      </w:r>
    </w:p>
    <w:p w:rsidR="00DD7E79" w:rsidRPr="008D2947" w:rsidRDefault="00DD7E79" w:rsidP="00DD7E79">
      <w:pPr>
        <w:rPr>
          <w:sz w:val="28"/>
          <w:szCs w:val="28"/>
        </w:rPr>
      </w:pPr>
      <w:r w:rsidRPr="008D2947">
        <w:rPr>
          <w:sz w:val="28"/>
          <w:szCs w:val="28"/>
        </w:rPr>
        <w:tab/>
        <w:t>B. Introduce PMS Discussion</w:t>
      </w:r>
      <w:r w:rsidRPr="008D2947">
        <w:rPr>
          <w:sz w:val="28"/>
          <w:szCs w:val="28"/>
        </w:rPr>
        <w:br/>
      </w:r>
      <w:r w:rsidRPr="008D2947">
        <w:rPr>
          <w:sz w:val="28"/>
          <w:szCs w:val="28"/>
        </w:rPr>
        <w:tab/>
      </w:r>
      <w:r w:rsidRPr="008D2947">
        <w:rPr>
          <w:sz w:val="28"/>
          <w:szCs w:val="28"/>
        </w:rPr>
        <w:tab/>
        <w:t xml:space="preserve">How are you feeling PHYSICALLY, MENTALLY, SPIRITUALLY? </w:t>
      </w:r>
    </w:p>
    <w:p w:rsidR="00DD7E79" w:rsidRDefault="00DD7E79" w:rsidP="00DD7E79">
      <w:pPr>
        <w:rPr>
          <w:sz w:val="28"/>
          <w:szCs w:val="28"/>
        </w:rPr>
      </w:pPr>
      <w:r w:rsidRPr="008D2947">
        <w:rPr>
          <w:sz w:val="28"/>
          <w:szCs w:val="28"/>
        </w:rPr>
        <w:tab/>
        <w:t>C. Follow Up</w:t>
      </w:r>
      <w:r>
        <w:rPr>
          <w:sz w:val="28"/>
          <w:szCs w:val="28"/>
        </w:rPr>
        <w:t xml:space="preserve"> ?</w:t>
      </w:r>
      <w:r>
        <w:rPr>
          <w:sz w:val="28"/>
          <w:szCs w:val="28"/>
        </w:rPr>
        <w:br/>
      </w:r>
      <w:r>
        <w:rPr>
          <w:sz w:val="28"/>
          <w:szCs w:val="28"/>
        </w:rPr>
        <w:tab/>
      </w:r>
      <w:r>
        <w:rPr>
          <w:sz w:val="28"/>
          <w:szCs w:val="28"/>
        </w:rPr>
        <w:tab/>
        <w:t xml:space="preserve">How are you giving yourself grace?  How are you giving your family or children </w:t>
      </w:r>
      <w:r>
        <w:rPr>
          <w:sz w:val="28"/>
          <w:szCs w:val="28"/>
        </w:rPr>
        <w:tab/>
      </w:r>
      <w:r>
        <w:rPr>
          <w:sz w:val="28"/>
          <w:szCs w:val="28"/>
        </w:rPr>
        <w:tab/>
      </w:r>
      <w:r>
        <w:rPr>
          <w:sz w:val="28"/>
          <w:szCs w:val="28"/>
        </w:rPr>
        <w:tab/>
        <w:t xml:space="preserve">grace?  Self care is important.  What are some "best practices" you find have been </w:t>
      </w:r>
      <w:r>
        <w:rPr>
          <w:sz w:val="28"/>
          <w:szCs w:val="28"/>
        </w:rPr>
        <w:tab/>
      </w:r>
      <w:r>
        <w:rPr>
          <w:sz w:val="28"/>
          <w:szCs w:val="28"/>
        </w:rPr>
        <w:tab/>
        <w:t xml:space="preserve">helpful in taking care of yourself?   </w:t>
      </w:r>
    </w:p>
    <w:p w:rsidR="00DD7E79" w:rsidRPr="00FC7A75" w:rsidRDefault="00DD7E79" w:rsidP="00DD7E79">
      <w:pPr>
        <w:rPr>
          <w:sz w:val="16"/>
          <w:szCs w:val="16"/>
        </w:rPr>
      </w:pPr>
      <w:r>
        <w:rPr>
          <w:sz w:val="28"/>
          <w:szCs w:val="28"/>
        </w:rPr>
        <w:tab/>
      </w:r>
      <w:r>
        <w:rPr>
          <w:sz w:val="28"/>
          <w:szCs w:val="28"/>
        </w:rPr>
        <w:tab/>
        <w:t>If you could make a goal in one of these areas this week, what could it be?</w:t>
      </w:r>
      <w:r>
        <w:rPr>
          <w:rFonts w:ascii="Helvetica" w:hAnsi="Helvetica" w:cs="Helvetica"/>
          <w:color w:val="444950"/>
          <w:sz w:val="20"/>
          <w:szCs w:val="20"/>
        </w:rPr>
        <w:br/>
      </w:r>
    </w:p>
    <w:p w:rsidR="00DD7E79" w:rsidRDefault="00DD7E79" w:rsidP="00DD7E79">
      <w:pPr>
        <w:rPr>
          <w:sz w:val="28"/>
          <w:szCs w:val="28"/>
        </w:rPr>
      </w:pPr>
      <w:r w:rsidRPr="008D2947">
        <w:rPr>
          <w:b/>
          <w:sz w:val="28"/>
          <w:szCs w:val="28"/>
        </w:rPr>
        <w:t>Inspiration from the Saints:</w:t>
      </w:r>
      <w:r w:rsidRPr="008D2947">
        <w:rPr>
          <w:sz w:val="28"/>
          <w:szCs w:val="28"/>
        </w:rPr>
        <w:t xml:space="preserve"> Share the</w:t>
      </w:r>
      <w:r>
        <w:rPr>
          <w:sz w:val="28"/>
          <w:szCs w:val="28"/>
        </w:rPr>
        <w:t xml:space="preserve"> </w:t>
      </w:r>
      <w:r w:rsidRPr="008D2947">
        <w:rPr>
          <w:sz w:val="28"/>
          <w:szCs w:val="28"/>
        </w:rPr>
        <w:t>reflection</w:t>
      </w:r>
      <w:r>
        <w:rPr>
          <w:sz w:val="28"/>
          <w:szCs w:val="28"/>
        </w:rPr>
        <w:t xml:space="preserve"> materials from</w:t>
      </w:r>
      <w:r w:rsidRPr="008D2947">
        <w:rPr>
          <w:sz w:val="28"/>
          <w:szCs w:val="28"/>
        </w:rPr>
        <w:t xml:space="preserve"> t</w:t>
      </w:r>
      <w:r>
        <w:rPr>
          <w:sz w:val="28"/>
          <w:szCs w:val="28"/>
        </w:rPr>
        <w:t>he great Saint of our faith by using</w:t>
      </w:r>
      <w:r w:rsidRPr="008D2947">
        <w:rPr>
          <w:sz w:val="28"/>
          <w:szCs w:val="28"/>
        </w:rPr>
        <w:t xml:space="preserve"> the</w:t>
      </w:r>
      <w:r>
        <w:rPr>
          <w:sz w:val="28"/>
          <w:szCs w:val="28"/>
        </w:rPr>
        <w:t xml:space="preserve"> following</w:t>
      </w:r>
      <w:r w:rsidRPr="008D2947">
        <w:rPr>
          <w:sz w:val="28"/>
          <w:szCs w:val="28"/>
        </w:rPr>
        <w:t xml:space="preserve"> "</w:t>
      </w:r>
      <w:proofErr w:type="spellStart"/>
      <w:r w:rsidRPr="008D2947">
        <w:rPr>
          <w:sz w:val="28"/>
          <w:szCs w:val="28"/>
        </w:rPr>
        <w:t>lec</w:t>
      </w:r>
      <w:r>
        <w:rPr>
          <w:sz w:val="28"/>
          <w:szCs w:val="28"/>
        </w:rPr>
        <w:t>tio</w:t>
      </w:r>
      <w:proofErr w:type="spellEnd"/>
      <w:r>
        <w:rPr>
          <w:sz w:val="28"/>
          <w:szCs w:val="28"/>
        </w:rPr>
        <w:t>" inspired process to</w:t>
      </w:r>
      <w:r w:rsidRPr="008D2947">
        <w:rPr>
          <w:sz w:val="28"/>
          <w:szCs w:val="28"/>
        </w:rPr>
        <w:t xml:space="preserve"> reflect as a group.</w:t>
      </w:r>
      <w:r>
        <w:rPr>
          <w:sz w:val="28"/>
          <w:szCs w:val="28"/>
        </w:rPr>
        <w:t xml:space="preserve">  </w:t>
      </w:r>
    </w:p>
    <w:p w:rsidR="00DD7E79" w:rsidRDefault="00DD7E79" w:rsidP="00DD7E79">
      <w:pPr>
        <w:rPr>
          <w:rFonts w:cstheme="minorHAnsi"/>
          <w:color w:val="000000"/>
          <w:sz w:val="28"/>
          <w:szCs w:val="28"/>
        </w:rPr>
      </w:pPr>
      <w:r>
        <w:rPr>
          <w:sz w:val="28"/>
          <w:szCs w:val="28"/>
        </w:rPr>
        <w:tab/>
      </w:r>
      <w:r w:rsidRPr="008D2947">
        <w:rPr>
          <w:rStyle w:val="A1"/>
          <w:rFonts w:cstheme="minorHAnsi"/>
          <w:b/>
          <w:bCs/>
          <w:sz w:val="28"/>
          <w:szCs w:val="28"/>
        </w:rPr>
        <w:t xml:space="preserve">First, </w:t>
      </w:r>
      <w:r w:rsidRPr="008D2947">
        <w:rPr>
          <w:rStyle w:val="A1"/>
          <w:rFonts w:cstheme="minorHAnsi"/>
          <w:sz w:val="28"/>
          <w:szCs w:val="28"/>
        </w:rPr>
        <w:t xml:space="preserve">read </w:t>
      </w:r>
      <w:r>
        <w:rPr>
          <w:rStyle w:val="A1"/>
          <w:rFonts w:cstheme="minorHAnsi"/>
          <w:sz w:val="28"/>
          <w:szCs w:val="28"/>
        </w:rPr>
        <w:t xml:space="preserve">the </w:t>
      </w:r>
      <w:r w:rsidRPr="00B74EA4">
        <w:rPr>
          <w:rStyle w:val="A1"/>
          <w:rFonts w:cstheme="minorHAnsi"/>
          <w:sz w:val="28"/>
          <w:szCs w:val="28"/>
          <w:u w:val="single"/>
        </w:rPr>
        <w:t>information</w:t>
      </w:r>
      <w:r>
        <w:rPr>
          <w:rStyle w:val="A1"/>
          <w:rFonts w:cstheme="minorHAnsi"/>
          <w:sz w:val="28"/>
          <w:szCs w:val="28"/>
        </w:rPr>
        <w:t xml:space="preserve"> on the first page to introduce the Saint's story.   Together,  </w:t>
      </w:r>
      <w:r>
        <w:rPr>
          <w:rStyle w:val="A1"/>
          <w:rFonts w:cstheme="minorHAnsi"/>
          <w:sz w:val="28"/>
          <w:szCs w:val="28"/>
        </w:rPr>
        <w:tab/>
        <w:t xml:space="preserve">read and reflect on the </w:t>
      </w:r>
      <w:r w:rsidRPr="00B74EA4">
        <w:rPr>
          <w:rStyle w:val="A1"/>
          <w:rFonts w:cstheme="minorHAnsi"/>
          <w:sz w:val="28"/>
          <w:szCs w:val="28"/>
          <w:u w:val="single"/>
        </w:rPr>
        <w:t>quotes</w:t>
      </w:r>
      <w:r>
        <w:rPr>
          <w:rStyle w:val="A1"/>
          <w:rFonts w:cstheme="minorHAnsi"/>
          <w:sz w:val="28"/>
          <w:szCs w:val="28"/>
        </w:rPr>
        <w:t xml:space="preserve"> </w:t>
      </w:r>
      <w:r w:rsidRPr="00B74EA4">
        <w:rPr>
          <w:rStyle w:val="A1"/>
          <w:rFonts w:cstheme="minorHAnsi"/>
          <w:sz w:val="28"/>
          <w:szCs w:val="28"/>
        </w:rPr>
        <w:t>provide</w:t>
      </w:r>
      <w:r>
        <w:rPr>
          <w:rStyle w:val="A1"/>
          <w:rFonts w:cstheme="minorHAnsi"/>
          <w:sz w:val="28"/>
          <w:szCs w:val="28"/>
        </w:rPr>
        <w:t xml:space="preserve">d.  Invite everyone to listen for a word or phrase </w:t>
      </w:r>
      <w:r>
        <w:rPr>
          <w:rStyle w:val="A1"/>
          <w:rFonts w:cstheme="minorHAnsi"/>
          <w:sz w:val="28"/>
          <w:szCs w:val="28"/>
        </w:rPr>
        <w:tab/>
        <w:t xml:space="preserve">from this Saint that may inspire them at this time. </w:t>
      </w:r>
      <w:r>
        <w:rPr>
          <w:rStyle w:val="A1"/>
          <w:rFonts w:cstheme="minorHAnsi"/>
          <w:sz w:val="28"/>
          <w:szCs w:val="28"/>
        </w:rPr>
        <w:br/>
      </w:r>
      <w:r>
        <w:rPr>
          <w:rStyle w:val="A1"/>
          <w:rFonts w:cstheme="minorHAnsi"/>
          <w:sz w:val="28"/>
          <w:szCs w:val="28"/>
        </w:rPr>
        <w:tab/>
      </w:r>
      <w:r>
        <w:rPr>
          <w:rStyle w:val="A1"/>
          <w:rFonts w:cstheme="minorHAnsi"/>
          <w:b/>
          <w:bCs/>
          <w:sz w:val="28"/>
          <w:szCs w:val="28"/>
        </w:rPr>
        <w:t>Second</w:t>
      </w:r>
      <w:r w:rsidRPr="008D2947">
        <w:rPr>
          <w:rStyle w:val="A1"/>
          <w:rFonts w:cstheme="minorHAnsi"/>
          <w:b/>
          <w:bCs/>
          <w:sz w:val="28"/>
          <w:szCs w:val="28"/>
        </w:rPr>
        <w:t>,</w:t>
      </w:r>
      <w:r>
        <w:rPr>
          <w:rStyle w:val="A1"/>
          <w:rFonts w:cstheme="minorHAnsi"/>
          <w:b/>
          <w:bCs/>
          <w:sz w:val="28"/>
          <w:szCs w:val="28"/>
        </w:rPr>
        <w:t xml:space="preserve"> </w:t>
      </w:r>
      <w:r>
        <w:rPr>
          <w:rStyle w:val="A1"/>
          <w:rFonts w:cstheme="minorHAnsi"/>
          <w:bCs/>
          <w:sz w:val="28"/>
          <w:szCs w:val="28"/>
        </w:rPr>
        <w:t>share these words and phrases with one another.</w:t>
      </w:r>
      <w:r>
        <w:rPr>
          <w:rStyle w:val="A1"/>
          <w:rFonts w:cstheme="minorHAnsi"/>
          <w:bCs/>
          <w:sz w:val="28"/>
          <w:szCs w:val="28"/>
        </w:rPr>
        <w:br/>
      </w:r>
      <w:r>
        <w:rPr>
          <w:rStyle w:val="A1"/>
          <w:rFonts w:cstheme="minorHAnsi"/>
          <w:bCs/>
          <w:sz w:val="28"/>
          <w:szCs w:val="28"/>
        </w:rPr>
        <w:tab/>
      </w:r>
      <w:r>
        <w:rPr>
          <w:rStyle w:val="A1"/>
          <w:rFonts w:cstheme="minorHAnsi"/>
          <w:b/>
          <w:bCs/>
          <w:sz w:val="28"/>
          <w:szCs w:val="28"/>
        </w:rPr>
        <w:t>Third</w:t>
      </w:r>
      <w:r w:rsidRPr="008D2947">
        <w:rPr>
          <w:rStyle w:val="A1"/>
          <w:rFonts w:cstheme="minorHAnsi"/>
          <w:b/>
          <w:bCs/>
          <w:sz w:val="28"/>
          <w:szCs w:val="28"/>
        </w:rPr>
        <w:t xml:space="preserve">, </w:t>
      </w:r>
      <w:r>
        <w:rPr>
          <w:rStyle w:val="A1"/>
          <w:rFonts w:cstheme="minorHAnsi"/>
          <w:sz w:val="28"/>
          <w:szCs w:val="28"/>
        </w:rPr>
        <w:t>reflect and share how Jesus might be speaking to you through this reflection</w:t>
      </w:r>
    </w:p>
    <w:p w:rsidR="00DD7E79" w:rsidRPr="003751C3" w:rsidRDefault="00DD7E79" w:rsidP="00DD7E79">
      <w:pPr>
        <w:rPr>
          <w:rFonts w:cstheme="minorHAnsi"/>
          <w:color w:val="000000"/>
          <w:sz w:val="28"/>
          <w:szCs w:val="28"/>
        </w:rPr>
      </w:pPr>
      <w:r w:rsidRPr="003751C3">
        <w:rPr>
          <w:b/>
          <w:sz w:val="16"/>
          <w:szCs w:val="16"/>
        </w:rPr>
        <w:br/>
      </w:r>
      <w:r w:rsidRPr="007002E3">
        <w:rPr>
          <w:rFonts w:cstheme="minorHAnsi"/>
          <w:b/>
          <w:sz w:val="28"/>
          <w:szCs w:val="28"/>
        </w:rPr>
        <w:t>Intercessory Prayer:</w:t>
      </w:r>
      <w:r>
        <w:rPr>
          <w:rFonts w:cstheme="minorHAnsi"/>
          <w:b/>
          <w:sz w:val="28"/>
          <w:szCs w:val="28"/>
        </w:rPr>
        <w:t xml:space="preserve"> </w:t>
      </w:r>
      <w:r w:rsidRPr="007002E3">
        <w:rPr>
          <w:rFonts w:cstheme="minorHAnsi"/>
          <w:sz w:val="28"/>
          <w:szCs w:val="28"/>
        </w:rPr>
        <w:t xml:space="preserve"> Invite everyone to share prayer together. Open the floor for everyone to take turns sharing (no need to popcorn! Just </w:t>
      </w:r>
      <w:proofErr w:type="spellStart"/>
      <w:r w:rsidRPr="007002E3">
        <w:rPr>
          <w:rFonts w:cstheme="minorHAnsi"/>
          <w:sz w:val="28"/>
          <w:szCs w:val="28"/>
        </w:rPr>
        <w:t>unmute</w:t>
      </w:r>
      <w:proofErr w:type="spellEnd"/>
      <w:r w:rsidRPr="007002E3">
        <w:rPr>
          <w:rFonts w:cstheme="minorHAnsi"/>
          <w:sz w:val="28"/>
          <w:szCs w:val="28"/>
        </w:rPr>
        <w:t xml:space="preserve"> and share!) and give it a good 30-50 seconds before you wrap everything up. The delays with muting/</w:t>
      </w:r>
      <w:proofErr w:type="spellStart"/>
      <w:r w:rsidRPr="007002E3">
        <w:rPr>
          <w:rFonts w:cstheme="minorHAnsi"/>
          <w:sz w:val="28"/>
          <w:szCs w:val="28"/>
        </w:rPr>
        <w:t>unmuting</w:t>
      </w:r>
      <w:proofErr w:type="spellEnd"/>
      <w:r w:rsidRPr="007002E3">
        <w:rPr>
          <w:rFonts w:cstheme="minorHAnsi"/>
          <w:sz w:val="28"/>
          <w:szCs w:val="28"/>
        </w:rPr>
        <w:t xml:space="preserve"> can take a little m</w:t>
      </w:r>
      <w:r>
        <w:rPr>
          <w:rFonts w:cstheme="minorHAnsi"/>
          <w:sz w:val="28"/>
          <w:szCs w:val="28"/>
        </w:rPr>
        <w:t>ore time than in-person prayers.  Close with the Weekly Saint Prayer provided or another prayer of your choice.</w:t>
      </w:r>
    </w:p>
    <w:p w:rsidR="007068A4" w:rsidRDefault="00DD7E79" w:rsidP="007068A4">
      <w:pPr>
        <w:pStyle w:val="NormalWeb"/>
        <w:spacing w:before="0" w:beforeAutospacing="0" w:after="0" w:afterAutospacing="0"/>
        <w:jc w:val="center"/>
        <w:rPr>
          <w:rFonts w:asciiTheme="minorHAnsi" w:hAnsiTheme="minorHAnsi" w:cstheme="minorHAnsi"/>
          <w:b/>
          <w:sz w:val="72"/>
          <w:szCs w:val="72"/>
        </w:rPr>
      </w:pPr>
      <w:r>
        <w:rPr>
          <w:rFonts w:asciiTheme="minorHAnsi" w:hAnsiTheme="minorHAnsi" w:cstheme="minorHAnsi"/>
          <w:b/>
          <w:sz w:val="72"/>
          <w:szCs w:val="72"/>
        </w:rPr>
        <w:lastRenderedPageBreak/>
        <w:t>TOGETHER Week 3</w:t>
      </w:r>
      <w:r w:rsidR="007068A4" w:rsidRPr="007068A4">
        <w:rPr>
          <w:rFonts w:asciiTheme="minorHAnsi" w:hAnsiTheme="minorHAnsi" w:cstheme="minorHAnsi"/>
          <w:b/>
          <w:sz w:val="72"/>
          <w:szCs w:val="72"/>
        </w:rPr>
        <w:t xml:space="preserve"> Reflection </w:t>
      </w:r>
    </w:p>
    <w:p w:rsidR="002E2A4F" w:rsidRPr="002E2A4F" w:rsidRDefault="002E2A4F" w:rsidP="007068A4">
      <w:pPr>
        <w:pStyle w:val="NormalWeb"/>
        <w:spacing w:before="0" w:beforeAutospacing="0" w:after="0" w:afterAutospacing="0"/>
        <w:jc w:val="center"/>
        <w:rPr>
          <w:rFonts w:asciiTheme="minorHAnsi" w:hAnsiTheme="minorHAnsi" w:cstheme="minorHAnsi"/>
          <w:b/>
          <w:sz w:val="20"/>
          <w:szCs w:val="20"/>
        </w:rPr>
      </w:pPr>
    </w:p>
    <w:p w:rsidR="007068A4" w:rsidRDefault="008F0C0D" w:rsidP="007068A4">
      <w:pPr>
        <w:pStyle w:val="NormalWeb"/>
        <w:spacing w:before="0" w:beforeAutospacing="0" w:after="0" w:afterAutospacing="0"/>
        <w:jc w:val="center"/>
        <w:rPr>
          <w:rFonts w:asciiTheme="minorHAnsi" w:hAnsiTheme="minorHAnsi" w:cstheme="minorHAnsi"/>
          <w:b/>
          <w:bCs/>
          <w:color w:val="000000"/>
          <w:sz w:val="56"/>
          <w:szCs w:val="56"/>
        </w:rPr>
      </w:pPr>
      <w:r>
        <w:rPr>
          <w:rFonts w:cstheme="minorHAnsi"/>
          <w:b/>
          <w:bCs/>
          <w:noProof/>
          <w:color w:val="000000"/>
          <w:sz w:val="56"/>
          <w:szCs w:val="56"/>
        </w:rPr>
        <w:drawing>
          <wp:inline distT="0" distB="0" distL="0" distR="0">
            <wp:extent cx="3009770" cy="4438650"/>
            <wp:effectExtent l="19050" t="0" r="1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011832" cy="4441690"/>
                    </a:xfrm>
                    <a:prstGeom prst="rect">
                      <a:avLst/>
                    </a:prstGeom>
                    <a:noFill/>
                    <a:ln w="9525">
                      <a:noFill/>
                      <a:miter lim="800000"/>
                      <a:headEnd/>
                      <a:tailEnd/>
                    </a:ln>
                  </pic:spPr>
                </pic:pic>
              </a:graphicData>
            </a:graphic>
          </wp:inline>
        </w:drawing>
      </w:r>
    </w:p>
    <w:p w:rsidR="007068A4" w:rsidRPr="002E2A4F" w:rsidRDefault="007068A4" w:rsidP="007068A4">
      <w:pPr>
        <w:pStyle w:val="NormalWeb"/>
        <w:spacing w:before="0" w:beforeAutospacing="0" w:after="0" w:afterAutospacing="0"/>
        <w:jc w:val="center"/>
        <w:rPr>
          <w:rFonts w:asciiTheme="minorHAnsi" w:hAnsiTheme="minorHAnsi" w:cstheme="minorHAnsi"/>
          <w:b/>
          <w:bCs/>
          <w:color w:val="000000"/>
          <w:sz w:val="20"/>
          <w:szCs w:val="20"/>
        </w:rPr>
      </w:pPr>
    </w:p>
    <w:p w:rsidR="007068A4" w:rsidRPr="000C770C" w:rsidRDefault="00456ADA" w:rsidP="007068A4">
      <w:pPr>
        <w:pStyle w:val="NormalWeb"/>
        <w:spacing w:before="0" w:beforeAutospacing="0" w:after="0" w:afterAutospacing="0"/>
        <w:jc w:val="center"/>
        <w:rPr>
          <w:rFonts w:asciiTheme="minorHAnsi" w:hAnsiTheme="minorHAnsi" w:cstheme="minorHAnsi"/>
          <w:sz w:val="36"/>
          <w:szCs w:val="36"/>
        </w:rPr>
      </w:pPr>
      <w:r>
        <w:rPr>
          <w:rFonts w:asciiTheme="minorHAnsi" w:hAnsiTheme="minorHAnsi" w:cstheme="minorHAnsi"/>
          <w:b/>
          <w:bCs/>
          <w:color w:val="000000"/>
          <w:sz w:val="36"/>
          <w:szCs w:val="36"/>
        </w:rPr>
        <w:t>Saint</w:t>
      </w:r>
      <w:r w:rsidR="00630731">
        <w:rPr>
          <w:rFonts w:asciiTheme="minorHAnsi" w:hAnsiTheme="minorHAnsi" w:cstheme="minorHAnsi"/>
          <w:b/>
          <w:bCs/>
          <w:color w:val="000000"/>
          <w:sz w:val="36"/>
          <w:szCs w:val="36"/>
        </w:rPr>
        <w:t xml:space="preserve"> </w:t>
      </w:r>
      <w:r w:rsidR="00DD7E79">
        <w:rPr>
          <w:rFonts w:asciiTheme="minorHAnsi" w:hAnsiTheme="minorHAnsi" w:cstheme="minorHAnsi"/>
          <w:b/>
          <w:bCs/>
          <w:color w:val="000000"/>
          <w:sz w:val="36"/>
          <w:szCs w:val="36"/>
        </w:rPr>
        <w:t>Maximilian Kolbe</w:t>
      </w:r>
    </w:p>
    <w:p w:rsidR="00583AF7" w:rsidRPr="00583AF7" w:rsidRDefault="00583AF7" w:rsidP="00583AF7">
      <w:pPr>
        <w:pStyle w:val="NormalWeb"/>
        <w:spacing w:before="0" w:beforeAutospacing="0" w:after="0" w:afterAutospacing="0"/>
        <w:jc w:val="center"/>
        <w:rPr>
          <w:rFonts w:asciiTheme="minorHAnsi" w:hAnsiTheme="minorHAnsi" w:cstheme="minorHAnsi"/>
          <w:b/>
          <w:bCs/>
          <w:color w:val="000000"/>
          <w:sz w:val="16"/>
          <w:szCs w:val="16"/>
        </w:rPr>
      </w:pPr>
    </w:p>
    <w:p w:rsidR="00583AF7" w:rsidRPr="000C770C" w:rsidRDefault="00DD7E79" w:rsidP="000C770C">
      <w:pPr>
        <w:pStyle w:val="NormalWeb"/>
        <w:spacing w:before="0" w:beforeAutospacing="0" w:after="0" w:afterAutospacing="0"/>
        <w:jc w:val="center"/>
        <w:rPr>
          <w:rFonts w:asciiTheme="minorHAnsi" w:hAnsiTheme="minorHAnsi" w:cstheme="minorHAnsi"/>
          <w:i/>
          <w:color w:val="C0504D" w:themeColor="accent2"/>
          <w:sz w:val="28"/>
          <w:szCs w:val="28"/>
        </w:rPr>
      </w:pPr>
      <w:r>
        <w:rPr>
          <w:rFonts w:asciiTheme="minorHAnsi" w:hAnsiTheme="minorHAnsi" w:cstheme="minorHAnsi"/>
          <w:i/>
          <w:color w:val="C0504D" w:themeColor="accent2"/>
          <w:sz w:val="28"/>
          <w:szCs w:val="28"/>
        </w:rPr>
        <w:t>Love never rests, but spreads like a consuming fire.</w:t>
      </w:r>
    </w:p>
    <w:p w:rsidR="000C770C" w:rsidRPr="002E2A4F" w:rsidRDefault="000C770C" w:rsidP="000C770C">
      <w:pPr>
        <w:pStyle w:val="NormalWeb"/>
        <w:spacing w:before="0" w:beforeAutospacing="0" w:after="0" w:afterAutospacing="0"/>
        <w:rPr>
          <w:rFonts w:asciiTheme="minorHAnsi" w:hAnsiTheme="minorHAnsi" w:cstheme="minorHAnsi"/>
          <w:color w:val="000000"/>
          <w:sz w:val="16"/>
          <w:szCs w:val="16"/>
        </w:rPr>
      </w:pPr>
    </w:p>
    <w:p w:rsidR="000C770C" w:rsidRDefault="00DD7E79" w:rsidP="000C770C">
      <w:pPr>
        <w:pStyle w:val="NormalWeb"/>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 xml:space="preserve">At the age of sixteen, Maximilian entered the Franciscans, monks who live in poverty like Saint Francis.  He became a priest and went all the way to Japan, founding communities in honor of the Blessed Virgin.  After his return home to Poland, the Second World War broke out:  the Nazis sent Jews and those who resisted to concentration camps.  Arrested and beaten, Father Kolbe was sent to Auschwitz.  There he had to let go of his Franciscan robes for the prisoner's striped uniform.  In the camp, he comforted and restored peace to those around him.  One day, when several people were to be executed, Father Kolbe asked to die in place of the father of a family.  He gave up his life for him, just as Jesus did for us.  </w:t>
      </w:r>
    </w:p>
    <w:p w:rsidR="00456ADA" w:rsidRPr="002E2A4F" w:rsidRDefault="00456ADA" w:rsidP="000C770C">
      <w:pPr>
        <w:pStyle w:val="NormalWeb"/>
        <w:spacing w:before="0" w:beforeAutospacing="0" w:after="0" w:afterAutospacing="0"/>
        <w:rPr>
          <w:rFonts w:asciiTheme="minorHAnsi" w:hAnsiTheme="minorHAnsi" w:cstheme="minorHAnsi"/>
          <w:color w:val="000000"/>
          <w:sz w:val="16"/>
          <w:szCs w:val="16"/>
        </w:rPr>
      </w:pPr>
    </w:p>
    <w:p w:rsidR="002E2A4F" w:rsidRDefault="00DD7E79" w:rsidP="002E2A4F">
      <w:pPr>
        <w:pStyle w:val="NormalWeb"/>
        <w:spacing w:before="0" w:beforeAutospacing="0" w:after="0" w:afterAutospacing="0"/>
        <w:jc w:val="center"/>
        <w:rPr>
          <w:rFonts w:asciiTheme="minorHAnsi" w:hAnsiTheme="minorHAnsi" w:cstheme="minorHAnsi"/>
          <w:color w:val="C0504D" w:themeColor="accent2"/>
          <w:sz w:val="28"/>
          <w:szCs w:val="28"/>
        </w:rPr>
      </w:pPr>
      <w:r>
        <w:rPr>
          <w:rFonts w:asciiTheme="minorHAnsi" w:hAnsiTheme="minorHAnsi" w:cstheme="minorHAnsi"/>
          <w:color w:val="C0504D" w:themeColor="accent2"/>
          <w:sz w:val="28"/>
          <w:szCs w:val="28"/>
        </w:rPr>
        <w:t>Ask Saint Maximilian to help you to remain at peace when you go through difficult times.  He often said:  "Give yourself to others!"  For him, that was the road to joy!  Like him, you can entrust all the little details of your life to Mary.</w:t>
      </w:r>
    </w:p>
    <w:p w:rsidR="002E2A4F" w:rsidRPr="00583AF7" w:rsidRDefault="002E2A4F" w:rsidP="002E2A4F">
      <w:pPr>
        <w:pStyle w:val="NormalWeb"/>
        <w:tabs>
          <w:tab w:val="left" w:pos="720"/>
          <w:tab w:val="left" w:pos="1440"/>
          <w:tab w:val="left" w:pos="2160"/>
          <w:tab w:val="left" w:pos="2880"/>
          <w:tab w:val="left" w:pos="3600"/>
        </w:tabs>
        <w:spacing w:before="0" w:beforeAutospacing="0" w:after="0" w:afterAutospacing="0"/>
        <w:jc w:val="right"/>
        <w:rPr>
          <w:rFonts w:asciiTheme="minorHAnsi" w:hAnsiTheme="minorHAnsi" w:cstheme="minorHAnsi"/>
          <w:sz w:val="16"/>
          <w:szCs w:val="16"/>
        </w:rPr>
      </w:pP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p>
    <w:p w:rsidR="00630731" w:rsidRDefault="00630731" w:rsidP="000C770C">
      <w:pPr>
        <w:pStyle w:val="NormalWeb"/>
        <w:spacing w:before="0" w:beforeAutospacing="0" w:after="0" w:afterAutospacing="0"/>
        <w:jc w:val="center"/>
        <w:rPr>
          <w:rFonts w:asciiTheme="minorHAnsi" w:hAnsiTheme="minorHAnsi" w:cstheme="minorHAnsi"/>
          <w:b/>
          <w:bCs/>
          <w:color w:val="202122"/>
          <w:sz w:val="36"/>
          <w:szCs w:val="36"/>
          <w:shd w:val="clear" w:color="auto" w:fill="FFFFFF"/>
        </w:rPr>
      </w:pPr>
    </w:p>
    <w:p w:rsidR="00583AF7" w:rsidRPr="000C770C" w:rsidRDefault="00583AF7" w:rsidP="000C770C">
      <w:pPr>
        <w:pStyle w:val="NormalWeb"/>
        <w:spacing w:before="0" w:beforeAutospacing="0" w:after="0" w:afterAutospacing="0"/>
        <w:jc w:val="center"/>
        <w:rPr>
          <w:rFonts w:asciiTheme="minorHAnsi" w:hAnsiTheme="minorHAnsi" w:cstheme="minorHAnsi"/>
          <w:b/>
          <w:bCs/>
          <w:color w:val="202122"/>
          <w:sz w:val="36"/>
          <w:szCs w:val="36"/>
          <w:shd w:val="clear" w:color="auto" w:fill="FFFFFF"/>
        </w:rPr>
      </w:pPr>
      <w:r w:rsidRPr="000C770C">
        <w:rPr>
          <w:rFonts w:asciiTheme="minorHAnsi" w:hAnsiTheme="minorHAnsi" w:cstheme="minorHAnsi"/>
          <w:b/>
          <w:bCs/>
          <w:color w:val="202122"/>
          <w:sz w:val="36"/>
          <w:szCs w:val="36"/>
          <w:shd w:val="clear" w:color="auto" w:fill="FFFFFF"/>
        </w:rPr>
        <w:lastRenderedPageBreak/>
        <w:t xml:space="preserve">Quotes For </w:t>
      </w:r>
      <w:r w:rsidR="000C770C" w:rsidRPr="000C770C">
        <w:rPr>
          <w:rFonts w:asciiTheme="minorHAnsi" w:hAnsiTheme="minorHAnsi" w:cstheme="minorHAnsi"/>
          <w:b/>
          <w:bCs/>
          <w:color w:val="202122"/>
          <w:sz w:val="36"/>
          <w:szCs w:val="36"/>
          <w:shd w:val="clear" w:color="auto" w:fill="FFFFFF"/>
        </w:rPr>
        <w:t>Discussion</w:t>
      </w:r>
    </w:p>
    <w:p w:rsidR="008F0C0D" w:rsidRDefault="008F0C0D" w:rsidP="008F0C0D">
      <w:pPr>
        <w:pStyle w:val="NormalWeb"/>
        <w:shd w:val="clear" w:color="auto" w:fill="FFFFFF"/>
        <w:spacing w:before="0" w:beforeAutospacing="0" w:after="0" w:afterAutospacing="0"/>
        <w:rPr>
          <w:sz w:val="28"/>
          <w:szCs w:val="28"/>
        </w:rPr>
      </w:pPr>
    </w:p>
    <w:p w:rsidR="008F0C0D" w:rsidRDefault="008F0C0D" w:rsidP="008F0C0D">
      <w:pPr>
        <w:pStyle w:val="NormalWeb"/>
        <w:spacing w:before="0" w:beforeAutospacing="0" w:after="0" w:afterAutospacing="0"/>
        <w:rPr>
          <w:rFonts w:ascii="Arial" w:hAnsi="Arial" w:cs="Arial"/>
          <w:color w:val="3A3A3A"/>
          <w:sz w:val="28"/>
          <w:szCs w:val="28"/>
        </w:rPr>
      </w:pPr>
    </w:p>
    <w:p w:rsidR="008F0C0D" w:rsidRDefault="008F0C0D" w:rsidP="008F0C0D">
      <w:pPr>
        <w:pStyle w:val="NormalWeb"/>
        <w:spacing w:before="0" w:beforeAutospacing="0" w:after="0" w:afterAutospacing="0"/>
        <w:rPr>
          <w:rFonts w:ascii="Arial" w:hAnsi="Arial" w:cs="Arial"/>
          <w:color w:val="3A3A3A"/>
          <w:sz w:val="28"/>
          <w:szCs w:val="28"/>
        </w:rPr>
      </w:pPr>
    </w:p>
    <w:p w:rsidR="008F0C0D" w:rsidRDefault="008F0C0D" w:rsidP="008F0C0D">
      <w:pPr>
        <w:pStyle w:val="NormalWeb"/>
        <w:spacing w:before="0" w:beforeAutospacing="0" w:after="0" w:afterAutospacing="0"/>
        <w:rPr>
          <w:rFonts w:ascii="Arial" w:hAnsi="Arial" w:cs="Arial"/>
          <w:color w:val="3A3A3A"/>
          <w:sz w:val="28"/>
          <w:szCs w:val="28"/>
        </w:rPr>
      </w:pPr>
      <w:r>
        <w:rPr>
          <w:rFonts w:ascii="Arial" w:hAnsi="Arial" w:cs="Arial"/>
          <w:noProof/>
          <w:color w:val="3A3A3A"/>
          <w:sz w:val="28"/>
          <w:szCs w:val="28"/>
        </w:rPr>
        <w:drawing>
          <wp:inline distT="0" distB="0" distL="0" distR="0">
            <wp:extent cx="6858000" cy="205912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858000" cy="2059123"/>
                    </a:xfrm>
                    <a:prstGeom prst="rect">
                      <a:avLst/>
                    </a:prstGeom>
                    <a:noFill/>
                    <a:ln w="9525">
                      <a:noFill/>
                      <a:miter lim="800000"/>
                      <a:headEnd/>
                      <a:tailEnd/>
                    </a:ln>
                  </pic:spPr>
                </pic:pic>
              </a:graphicData>
            </a:graphic>
          </wp:inline>
        </w:drawing>
      </w:r>
    </w:p>
    <w:p w:rsidR="008F0C0D" w:rsidRDefault="008F0C0D" w:rsidP="008F0C0D">
      <w:pPr>
        <w:pStyle w:val="NormalWeb"/>
        <w:spacing w:before="0" w:beforeAutospacing="0" w:after="0" w:afterAutospacing="0"/>
        <w:rPr>
          <w:rFonts w:ascii="Arial" w:hAnsi="Arial" w:cs="Arial"/>
          <w:color w:val="3A3A3A"/>
          <w:sz w:val="28"/>
          <w:szCs w:val="28"/>
        </w:rPr>
      </w:pPr>
    </w:p>
    <w:p w:rsidR="008F0C0D" w:rsidRPr="008F0C0D" w:rsidRDefault="008F0C0D" w:rsidP="008F0C0D">
      <w:pPr>
        <w:pStyle w:val="NormalWeb"/>
        <w:shd w:val="clear" w:color="auto" w:fill="FFFFFF"/>
        <w:spacing w:before="0" w:beforeAutospacing="0" w:after="0" w:afterAutospacing="0"/>
        <w:rPr>
          <w:rFonts w:ascii="Arial" w:hAnsi="Arial" w:cs="Arial"/>
          <w:b/>
          <w:bCs/>
          <w:i/>
          <w:color w:val="3A3A3A"/>
          <w:sz w:val="32"/>
          <w:szCs w:val="32"/>
        </w:rPr>
      </w:pPr>
      <w:r w:rsidRPr="008F0C0D">
        <w:rPr>
          <w:rFonts w:ascii="Arial" w:hAnsi="Arial" w:cs="Arial"/>
          <w:b/>
          <w:bCs/>
          <w:i/>
          <w:color w:val="3A3A3A"/>
          <w:sz w:val="32"/>
          <w:szCs w:val="32"/>
        </w:rPr>
        <w:t>“Let us not forget that Jesus not only suffered, but also rose in glory; so, too, we go to the glory of the Resurrection by way of suffering and the Cross.”</w:t>
      </w:r>
    </w:p>
    <w:p w:rsidR="008F0C0D" w:rsidRPr="008F0C0D" w:rsidRDefault="008F0C0D" w:rsidP="008F0C0D">
      <w:pPr>
        <w:pStyle w:val="NormalWeb"/>
        <w:shd w:val="clear" w:color="auto" w:fill="FFFFFF"/>
        <w:spacing w:before="0" w:beforeAutospacing="0" w:after="0" w:afterAutospacing="0"/>
        <w:rPr>
          <w:sz w:val="28"/>
          <w:szCs w:val="28"/>
        </w:rPr>
      </w:pPr>
    </w:p>
    <w:p w:rsidR="008F0C0D" w:rsidRPr="008F0C0D" w:rsidRDefault="008F0C0D" w:rsidP="008F0C0D">
      <w:pPr>
        <w:pStyle w:val="NormalWeb"/>
        <w:shd w:val="clear" w:color="auto" w:fill="FFFFFF"/>
        <w:spacing w:before="0" w:beforeAutospacing="0" w:after="0" w:afterAutospacing="0"/>
        <w:rPr>
          <w:sz w:val="28"/>
          <w:szCs w:val="28"/>
        </w:rPr>
      </w:pPr>
      <w:r w:rsidRPr="008F0C0D">
        <w:rPr>
          <w:rFonts w:ascii="Arial" w:hAnsi="Arial" w:cs="Arial"/>
          <w:bCs/>
          <w:color w:val="3A3A3A"/>
          <w:sz w:val="28"/>
          <w:szCs w:val="28"/>
        </w:rPr>
        <w:t xml:space="preserve"> “For Jesus Christ I am prepared to suffer still more.”</w:t>
      </w:r>
    </w:p>
    <w:p w:rsidR="008F0C0D" w:rsidRDefault="008F0C0D" w:rsidP="008F0C0D">
      <w:pPr>
        <w:pStyle w:val="NormalWeb"/>
        <w:spacing w:before="0" w:beforeAutospacing="0" w:after="0" w:afterAutospacing="0"/>
        <w:rPr>
          <w:rFonts w:ascii="Arial" w:hAnsi="Arial" w:cs="Arial"/>
          <w:color w:val="3A3A3A"/>
          <w:sz w:val="28"/>
          <w:szCs w:val="28"/>
        </w:rPr>
      </w:pPr>
    </w:p>
    <w:p w:rsidR="008F0C0D" w:rsidRDefault="008F0C0D" w:rsidP="008F0C0D">
      <w:pPr>
        <w:pStyle w:val="NormalWeb"/>
        <w:spacing w:before="0" w:beforeAutospacing="0" w:after="0" w:afterAutospacing="0"/>
        <w:rPr>
          <w:rFonts w:ascii="Arial" w:hAnsi="Arial" w:cs="Arial"/>
          <w:color w:val="3A3A3A"/>
          <w:sz w:val="28"/>
          <w:szCs w:val="28"/>
        </w:rPr>
      </w:pPr>
    </w:p>
    <w:p w:rsidR="002E2A4F" w:rsidRPr="00135C6F" w:rsidRDefault="008F0C0D" w:rsidP="002E2A4F">
      <w:pPr>
        <w:pStyle w:val="NormalWeb"/>
        <w:spacing w:before="0" w:beforeAutospacing="0" w:after="0" w:afterAutospacing="0"/>
        <w:rPr>
          <w:rFonts w:ascii="Arial" w:hAnsi="Arial" w:cs="Arial"/>
          <w:color w:val="3A3A3A"/>
          <w:sz w:val="28"/>
          <w:szCs w:val="28"/>
        </w:rPr>
      </w:pPr>
      <w:r w:rsidRPr="008F0C0D">
        <w:rPr>
          <w:rFonts w:ascii="Arial" w:hAnsi="Arial" w:cs="Arial"/>
          <w:color w:val="3A3A3A"/>
          <w:sz w:val="28"/>
          <w:szCs w:val="28"/>
        </w:rPr>
        <w:drawing>
          <wp:inline distT="0" distB="0" distL="0" distR="0">
            <wp:extent cx="6858000" cy="4286250"/>
            <wp:effectExtent l="19050" t="0" r="0" b="0"/>
            <wp:docPr id="6" name="Picture 1" descr="https://cassiepeasedesigns.com/wp-content/uploads/2016/03/Kolbe_WP-108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ssiepeasedesigns.com/wp-content/uploads/2016/03/Kolbe_WP-1080x675.jpg"/>
                    <pic:cNvPicPr>
                      <a:picLocks noChangeAspect="1" noChangeArrowheads="1"/>
                    </pic:cNvPicPr>
                  </pic:nvPicPr>
                  <pic:blipFill>
                    <a:blip r:embed="rId9" cstate="print"/>
                    <a:srcRect/>
                    <a:stretch>
                      <a:fillRect/>
                    </a:stretch>
                  </pic:blipFill>
                  <pic:spPr bwMode="auto">
                    <a:xfrm>
                      <a:off x="0" y="0"/>
                      <a:ext cx="6858000" cy="4286250"/>
                    </a:xfrm>
                    <a:prstGeom prst="rect">
                      <a:avLst/>
                    </a:prstGeom>
                    <a:noFill/>
                    <a:ln w="9525">
                      <a:noFill/>
                      <a:miter lim="800000"/>
                      <a:headEnd/>
                      <a:tailEnd/>
                    </a:ln>
                  </pic:spPr>
                </pic:pic>
              </a:graphicData>
            </a:graphic>
          </wp:inline>
        </w:drawing>
      </w:r>
    </w:p>
    <w:p w:rsidR="00583AF7" w:rsidRPr="00583AF7" w:rsidRDefault="00583AF7" w:rsidP="002E2A4F">
      <w:pPr>
        <w:pStyle w:val="NormalWeb"/>
        <w:spacing w:before="0" w:beforeAutospacing="0" w:after="0" w:afterAutospacing="0"/>
        <w:jc w:val="center"/>
        <w:rPr>
          <w:rFonts w:asciiTheme="minorHAnsi" w:hAnsiTheme="minorHAnsi" w:cstheme="minorHAnsi"/>
          <w:b/>
          <w:bCs/>
          <w:color w:val="202122"/>
          <w:sz w:val="36"/>
          <w:szCs w:val="36"/>
          <w:shd w:val="clear" w:color="auto" w:fill="FFFFFF"/>
        </w:rPr>
      </w:pPr>
      <w:r w:rsidRPr="002E2A4F">
        <w:rPr>
          <w:rFonts w:asciiTheme="minorHAnsi" w:hAnsiTheme="minorHAnsi" w:cstheme="minorHAnsi"/>
          <w:b/>
          <w:bCs/>
          <w:color w:val="202122"/>
          <w:sz w:val="36"/>
          <w:szCs w:val="36"/>
          <w:shd w:val="clear" w:color="auto" w:fill="FFFFFF"/>
        </w:rPr>
        <w:lastRenderedPageBreak/>
        <w:t>Prayer</w:t>
      </w:r>
    </w:p>
    <w:p w:rsidR="00456ADA" w:rsidRDefault="00456ADA"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 xml:space="preserve">O Mary, </w:t>
      </w:r>
      <w:r w:rsidR="008F0C0D">
        <w:rPr>
          <w:rFonts w:eastAsia="Times New Roman" w:cstheme="minorHAnsi"/>
          <w:color w:val="202122"/>
          <w:sz w:val="28"/>
          <w:szCs w:val="28"/>
          <w:shd w:val="clear" w:color="auto" w:fill="FFFFFF"/>
        </w:rPr>
        <w:t>Immaculate Virgin,</w:t>
      </w:r>
    </w:p>
    <w:p w:rsidR="008F0C0D" w:rsidRDefault="008F0C0D"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chosen among all women</w:t>
      </w:r>
    </w:p>
    <w:p w:rsidR="008F0C0D" w:rsidRDefault="008F0C0D"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to give birth to the Savior,</w:t>
      </w:r>
    </w:p>
    <w:p w:rsidR="008F0C0D" w:rsidRDefault="008F0C0D"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you who were the faithful servant of the Lord,</w:t>
      </w:r>
    </w:p>
    <w:p w:rsidR="008F0C0D" w:rsidRDefault="008F0C0D"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help us to answer the call of Jesus</w:t>
      </w:r>
    </w:p>
    <w:p w:rsidR="008F0C0D" w:rsidRDefault="008F0C0D"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and follow him on the path of life that leads to the Father.</w:t>
      </w:r>
    </w:p>
    <w:p w:rsidR="008F0C0D" w:rsidRDefault="008F0C0D" w:rsidP="008F0C0D">
      <w:pPr>
        <w:spacing w:after="0" w:line="240" w:lineRule="auto"/>
        <w:jc w:val="center"/>
        <w:rPr>
          <w:rFonts w:eastAsia="Times New Roman" w:cstheme="minorHAnsi"/>
          <w:color w:val="202122"/>
          <w:sz w:val="28"/>
          <w:szCs w:val="28"/>
          <w:shd w:val="clear" w:color="auto" w:fill="FFFFFF"/>
        </w:rPr>
      </w:pPr>
    </w:p>
    <w:p w:rsidR="008F0C0D" w:rsidRDefault="008F0C0D"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Grant that our lives witness to the Gospel</w:t>
      </w:r>
    </w:p>
    <w:p w:rsidR="008F0C0D" w:rsidRDefault="008F0C0D"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in the midst of this world in search of the light.</w:t>
      </w:r>
    </w:p>
    <w:p w:rsidR="008F0C0D" w:rsidRDefault="008F0C0D" w:rsidP="008F0C0D">
      <w:pPr>
        <w:spacing w:after="0" w:line="240" w:lineRule="auto"/>
        <w:jc w:val="center"/>
        <w:rPr>
          <w:rFonts w:eastAsia="Times New Roman" w:cstheme="minorHAnsi"/>
          <w:color w:val="202122"/>
          <w:sz w:val="28"/>
          <w:szCs w:val="28"/>
          <w:shd w:val="clear" w:color="auto" w:fill="FFFFFF"/>
        </w:rPr>
      </w:pPr>
    </w:p>
    <w:p w:rsidR="008F0C0D" w:rsidRDefault="008F0C0D" w:rsidP="008F0C0D">
      <w:pPr>
        <w:spacing w:after="0" w:line="240" w:lineRule="auto"/>
        <w:jc w:val="center"/>
        <w:rPr>
          <w:rFonts w:eastAsia="Times New Roman" w:cstheme="minorHAnsi"/>
          <w:color w:val="202122"/>
          <w:sz w:val="28"/>
          <w:szCs w:val="28"/>
          <w:shd w:val="clear" w:color="auto" w:fill="FFFFFF"/>
        </w:rPr>
      </w:pPr>
      <w:r>
        <w:rPr>
          <w:rFonts w:eastAsia="Times New Roman" w:cstheme="minorHAnsi"/>
          <w:color w:val="202122"/>
          <w:sz w:val="28"/>
          <w:szCs w:val="28"/>
          <w:shd w:val="clear" w:color="auto" w:fill="FFFFFF"/>
        </w:rPr>
        <w:t>Oh Mother of Jesus,</w:t>
      </w:r>
    </w:p>
    <w:p w:rsidR="008F0C0D" w:rsidRPr="00583AF7" w:rsidRDefault="008F0C0D" w:rsidP="008F0C0D">
      <w:pPr>
        <w:spacing w:after="0" w:line="240" w:lineRule="auto"/>
        <w:jc w:val="center"/>
        <w:rPr>
          <w:rFonts w:eastAsia="Times New Roman" w:cstheme="minorHAnsi"/>
          <w:sz w:val="28"/>
          <w:szCs w:val="28"/>
        </w:rPr>
      </w:pPr>
      <w:r>
        <w:rPr>
          <w:rFonts w:eastAsia="Times New Roman" w:cstheme="minorHAnsi"/>
          <w:color w:val="202122"/>
          <w:sz w:val="28"/>
          <w:szCs w:val="28"/>
          <w:shd w:val="clear" w:color="auto" w:fill="FFFFFF"/>
        </w:rPr>
        <w:t>may all of creation join you in praise of God for his mercy and infinite love.</w:t>
      </w:r>
    </w:p>
    <w:p w:rsidR="00583AF7" w:rsidRPr="002E2A4F" w:rsidRDefault="00583AF7" w:rsidP="00583AF7">
      <w:pPr>
        <w:spacing w:after="0" w:line="240" w:lineRule="auto"/>
        <w:jc w:val="center"/>
        <w:rPr>
          <w:rFonts w:eastAsia="Times New Roman" w:cstheme="minorHAnsi"/>
          <w:color w:val="202122"/>
          <w:sz w:val="28"/>
          <w:szCs w:val="28"/>
          <w:shd w:val="clear" w:color="auto" w:fill="FFFFFF"/>
        </w:rPr>
      </w:pPr>
    </w:p>
    <w:p w:rsidR="00583AF7" w:rsidRPr="00583AF7" w:rsidRDefault="00583AF7" w:rsidP="00583AF7">
      <w:pPr>
        <w:spacing w:after="0" w:line="240" w:lineRule="auto"/>
        <w:jc w:val="center"/>
        <w:rPr>
          <w:rFonts w:eastAsia="Times New Roman" w:cstheme="minorHAnsi"/>
          <w:sz w:val="28"/>
          <w:szCs w:val="28"/>
        </w:rPr>
      </w:pPr>
      <w:r w:rsidRPr="00583AF7">
        <w:rPr>
          <w:rFonts w:eastAsia="Times New Roman" w:cstheme="minorHAnsi"/>
          <w:color w:val="202122"/>
          <w:sz w:val="28"/>
          <w:szCs w:val="28"/>
          <w:shd w:val="clear" w:color="auto" w:fill="FFFFFF"/>
        </w:rPr>
        <w:t>Amen</w:t>
      </w:r>
    </w:p>
    <w:p w:rsidR="00583AF7" w:rsidRPr="00583AF7" w:rsidRDefault="00583AF7" w:rsidP="00583AF7">
      <w:pPr>
        <w:spacing w:after="0" w:line="240" w:lineRule="auto"/>
        <w:jc w:val="center"/>
        <w:rPr>
          <w:rFonts w:eastAsia="Times New Roman" w:cstheme="minorHAnsi"/>
          <w:sz w:val="28"/>
          <w:szCs w:val="28"/>
        </w:rPr>
      </w:pPr>
      <w:r w:rsidRPr="00583AF7">
        <w:rPr>
          <w:rFonts w:eastAsia="Times New Roman" w:cstheme="minorHAnsi"/>
          <w:color w:val="202122"/>
          <w:sz w:val="28"/>
          <w:szCs w:val="28"/>
          <w:shd w:val="clear" w:color="auto" w:fill="FFFFFF"/>
        </w:rPr>
        <w:t>(Base</w:t>
      </w:r>
      <w:r w:rsidR="00456ADA">
        <w:rPr>
          <w:rFonts w:eastAsia="Times New Roman" w:cstheme="minorHAnsi"/>
          <w:color w:val="202122"/>
          <w:sz w:val="28"/>
          <w:szCs w:val="28"/>
          <w:shd w:val="clear" w:color="auto" w:fill="FFFFFF"/>
        </w:rPr>
        <w:t xml:space="preserve">d on a prayer of </w:t>
      </w:r>
      <w:r w:rsidR="008F0C0D">
        <w:rPr>
          <w:rFonts w:eastAsia="Times New Roman" w:cstheme="minorHAnsi"/>
          <w:color w:val="202122"/>
          <w:sz w:val="28"/>
          <w:szCs w:val="28"/>
          <w:shd w:val="clear" w:color="auto" w:fill="FFFFFF"/>
        </w:rPr>
        <w:t>Saint Maximilian Kolbe</w:t>
      </w:r>
      <w:r w:rsidRPr="00583AF7">
        <w:rPr>
          <w:rFonts w:eastAsia="Times New Roman" w:cstheme="minorHAnsi"/>
          <w:color w:val="202122"/>
          <w:sz w:val="28"/>
          <w:szCs w:val="28"/>
          <w:shd w:val="clear" w:color="auto" w:fill="FFFFFF"/>
        </w:rPr>
        <w:t>)</w:t>
      </w:r>
    </w:p>
    <w:p w:rsidR="000C770C" w:rsidRDefault="000C770C" w:rsidP="008F0C0D">
      <w:pPr>
        <w:pStyle w:val="NormalWeb"/>
        <w:tabs>
          <w:tab w:val="left" w:pos="720"/>
          <w:tab w:val="left" w:pos="1440"/>
          <w:tab w:val="left" w:pos="2160"/>
          <w:tab w:val="left" w:pos="2880"/>
          <w:tab w:val="left" w:pos="3600"/>
        </w:tabs>
        <w:spacing w:before="0" w:beforeAutospacing="0" w:after="0" w:afterAutospacing="0"/>
        <w:jc w:val="center"/>
        <w:rPr>
          <w:rFonts w:asciiTheme="minorHAnsi" w:hAnsiTheme="minorHAnsi" w:cstheme="minorHAnsi"/>
          <w:sz w:val="22"/>
          <w:szCs w:val="22"/>
        </w:rPr>
      </w:pPr>
    </w:p>
    <w:p w:rsidR="00135C6F" w:rsidRPr="008F0C0D" w:rsidRDefault="00135C6F" w:rsidP="00135C6F">
      <w:pPr>
        <w:pStyle w:val="NormalWeb"/>
        <w:spacing w:before="0" w:beforeAutospacing="0" w:after="0" w:afterAutospacing="0"/>
        <w:rPr>
          <w:rFonts w:ascii="Arial" w:hAnsi="Arial" w:cs="Arial"/>
          <w:color w:val="3A3A3A"/>
          <w:sz w:val="28"/>
          <w:szCs w:val="28"/>
        </w:rPr>
      </w:pPr>
      <w:r w:rsidRPr="008F0C0D">
        <w:rPr>
          <w:rFonts w:ascii="Arial" w:hAnsi="Arial" w:cs="Arial"/>
          <w:color w:val="3A3A3A"/>
          <w:sz w:val="28"/>
          <w:szCs w:val="28"/>
        </w:rPr>
        <w:t xml:space="preserve">Prayer of Consecration:   </w:t>
      </w:r>
      <w:r w:rsidRPr="008F0C0D">
        <w:rPr>
          <w:rFonts w:ascii="Arial" w:hAnsi="Arial" w:cs="Arial"/>
          <w:b/>
          <w:bCs/>
          <w:color w:val="222222"/>
          <w:sz w:val="28"/>
          <w:szCs w:val="28"/>
          <w:shd w:val="clear" w:color="auto" w:fill="FFFFFF"/>
        </w:rPr>
        <w:t>Maximilian Kolbe</w:t>
      </w:r>
      <w:r w:rsidRPr="008F0C0D">
        <w:rPr>
          <w:rFonts w:ascii="Arial" w:hAnsi="Arial" w:cs="Arial"/>
          <w:color w:val="222222"/>
          <w:sz w:val="28"/>
          <w:szCs w:val="28"/>
          <w:shd w:val="clear" w:color="auto" w:fill="FFFFFF"/>
        </w:rPr>
        <w:t xml:space="preserve">, whose life illustrated such love, I beseech you to grant my petitions. ... Grant O Lord Jesus, that I too may give myself entirely without reserve to the love and service of my Heavenly Queen in order to better love and serve my fellow man in imitation of Your humble servant, </w:t>
      </w:r>
      <w:r w:rsidRPr="008F0C0D">
        <w:rPr>
          <w:rFonts w:ascii="Arial" w:hAnsi="Arial" w:cs="Arial"/>
          <w:b/>
          <w:bCs/>
          <w:color w:val="222222"/>
          <w:sz w:val="28"/>
          <w:szCs w:val="28"/>
          <w:shd w:val="clear" w:color="auto" w:fill="FFFFFF"/>
        </w:rPr>
        <w:t>St</w:t>
      </w:r>
      <w:r w:rsidRPr="008F0C0D">
        <w:rPr>
          <w:rFonts w:ascii="Arial" w:hAnsi="Arial" w:cs="Arial"/>
          <w:color w:val="222222"/>
          <w:sz w:val="28"/>
          <w:szCs w:val="28"/>
          <w:shd w:val="clear" w:color="auto" w:fill="FFFFFF"/>
        </w:rPr>
        <w:t xml:space="preserve">. </w:t>
      </w:r>
      <w:r w:rsidRPr="008F0C0D">
        <w:rPr>
          <w:rFonts w:ascii="Arial" w:hAnsi="Arial" w:cs="Arial"/>
          <w:b/>
          <w:bCs/>
          <w:color w:val="222222"/>
          <w:sz w:val="28"/>
          <w:szCs w:val="28"/>
          <w:shd w:val="clear" w:color="auto" w:fill="FFFFFF"/>
        </w:rPr>
        <w:t>Maximilian Kolbe</w:t>
      </w:r>
      <w:r w:rsidRPr="008F0C0D">
        <w:rPr>
          <w:rFonts w:ascii="Arial" w:hAnsi="Arial" w:cs="Arial"/>
          <w:color w:val="222222"/>
          <w:sz w:val="28"/>
          <w:szCs w:val="28"/>
          <w:shd w:val="clear" w:color="auto" w:fill="FFFFFF"/>
        </w:rPr>
        <w:t>.</w:t>
      </w:r>
    </w:p>
    <w:p w:rsidR="008F0C0D" w:rsidRDefault="008F0C0D" w:rsidP="008F0C0D">
      <w:pPr>
        <w:pStyle w:val="NormalWeb"/>
        <w:tabs>
          <w:tab w:val="left" w:pos="720"/>
          <w:tab w:val="left" w:pos="1440"/>
          <w:tab w:val="left" w:pos="2160"/>
          <w:tab w:val="left" w:pos="2880"/>
          <w:tab w:val="left" w:pos="3600"/>
        </w:tabs>
        <w:spacing w:before="0" w:beforeAutospacing="0" w:after="0" w:afterAutospacing="0"/>
        <w:jc w:val="center"/>
        <w:rPr>
          <w:rFonts w:asciiTheme="minorHAnsi" w:hAnsiTheme="minorHAnsi" w:cstheme="minorHAnsi"/>
          <w:sz w:val="22"/>
          <w:szCs w:val="22"/>
        </w:rPr>
      </w:pPr>
    </w:p>
    <w:p w:rsidR="008F0C0D" w:rsidRDefault="008F0C0D" w:rsidP="008F0C0D">
      <w:pPr>
        <w:pStyle w:val="NormalWeb"/>
        <w:tabs>
          <w:tab w:val="left" w:pos="720"/>
          <w:tab w:val="left" w:pos="1440"/>
          <w:tab w:val="left" w:pos="2160"/>
          <w:tab w:val="left" w:pos="2880"/>
          <w:tab w:val="left" w:pos="3600"/>
        </w:tabs>
        <w:spacing w:before="0" w:beforeAutospacing="0" w:after="0" w:afterAutospacing="0"/>
        <w:jc w:val="center"/>
        <w:rPr>
          <w:rFonts w:asciiTheme="minorHAnsi" w:hAnsiTheme="minorHAnsi" w:cstheme="minorHAnsi"/>
          <w:sz w:val="22"/>
          <w:szCs w:val="22"/>
        </w:rPr>
      </w:pPr>
    </w:p>
    <w:p w:rsidR="008F0C0D" w:rsidRDefault="00135C6F" w:rsidP="008F0C0D">
      <w:pPr>
        <w:pStyle w:val="NormalWeb"/>
        <w:tabs>
          <w:tab w:val="left" w:pos="720"/>
          <w:tab w:val="left" w:pos="1440"/>
          <w:tab w:val="left" w:pos="2160"/>
          <w:tab w:val="left" w:pos="2880"/>
          <w:tab w:val="left" w:pos="3600"/>
        </w:tabs>
        <w:spacing w:before="0" w:beforeAutospacing="0" w:after="0" w:afterAutospacing="0"/>
        <w:jc w:val="center"/>
        <w:rPr>
          <w:rFonts w:asciiTheme="minorHAnsi" w:hAnsiTheme="minorHAnsi" w:cstheme="minorHAnsi"/>
          <w:sz w:val="22"/>
          <w:szCs w:val="22"/>
        </w:rPr>
      </w:pPr>
      <w:r>
        <w:rPr>
          <w:noProof/>
        </w:rPr>
        <w:drawing>
          <wp:inline distT="0" distB="0" distL="0" distR="0">
            <wp:extent cx="2806700" cy="4210050"/>
            <wp:effectExtent l="19050" t="0" r="0" b="0"/>
            <wp:docPr id="8" name="Picture 4" descr="St. Maximilian Kolbe “Truth” Mobil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Maximilian Kolbe “Truth” Mobile Wallpaper"/>
                    <pic:cNvPicPr>
                      <a:picLocks noChangeAspect="1" noChangeArrowheads="1"/>
                    </pic:cNvPicPr>
                  </pic:nvPicPr>
                  <pic:blipFill>
                    <a:blip r:embed="rId10" cstate="print"/>
                    <a:srcRect/>
                    <a:stretch>
                      <a:fillRect/>
                    </a:stretch>
                  </pic:blipFill>
                  <pic:spPr bwMode="auto">
                    <a:xfrm>
                      <a:off x="0" y="0"/>
                      <a:ext cx="2809063" cy="4213594"/>
                    </a:xfrm>
                    <a:prstGeom prst="rect">
                      <a:avLst/>
                    </a:prstGeom>
                    <a:noFill/>
                    <a:ln w="9525">
                      <a:noFill/>
                      <a:miter lim="800000"/>
                      <a:headEnd/>
                      <a:tailEnd/>
                    </a:ln>
                  </pic:spPr>
                </pic:pic>
              </a:graphicData>
            </a:graphic>
          </wp:inline>
        </w:drawing>
      </w:r>
    </w:p>
    <w:p w:rsidR="008F0C0D" w:rsidRDefault="008F0C0D" w:rsidP="008F0C0D">
      <w:pPr>
        <w:pStyle w:val="NormalWeb"/>
        <w:tabs>
          <w:tab w:val="left" w:pos="720"/>
          <w:tab w:val="left" w:pos="1440"/>
          <w:tab w:val="left" w:pos="2160"/>
          <w:tab w:val="left" w:pos="2880"/>
          <w:tab w:val="left" w:pos="3600"/>
        </w:tabs>
        <w:spacing w:before="0" w:beforeAutospacing="0" w:after="0" w:afterAutospacing="0"/>
        <w:jc w:val="center"/>
        <w:rPr>
          <w:rFonts w:asciiTheme="minorHAnsi" w:hAnsiTheme="minorHAnsi" w:cstheme="minorHAnsi"/>
          <w:sz w:val="22"/>
          <w:szCs w:val="22"/>
        </w:rPr>
      </w:pPr>
    </w:p>
    <w:p w:rsidR="008F0C0D" w:rsidRDefault="008F0C0D" w:rsidP="008F0C0D">
      <w:pPr>
        <w:pStyle w:val="NormalWeb"/>
        <w:spacing w:before="0" w:beforeAutospacing="0" w:after="0" w:afterAutospacing="0"/>
        <w:jc w:val="center"/>
      </w:pPr>
      <w:r>
        <w:rPr>
          <w:rFonts w:ascii="Comic Sans MS" w:hAnsi="Comic Sans MS"/>
          <w:b/>
          <w:bCs/>
          <w:color w:val="000000"/>
        </w:rPr>
        <w:t xml:space="preserve">Additional Information: St </w:t>
      </w:r>
      <w:proofErr w:type="spellStart"/>
      <w:r>
        <w:rPr>
          <w:rFonts w:ascii="Comic Sans MS" w:hAnsi="Comic Sans MS"/>
          <w:b/>
          <w:bCs/>
          <w:color w:val="000000"/>
        </w:rPr>
        <w:t>Maximillian</w:t>
      </w:r>
      <w:proofErr w:type="spellEnd"/>
      <w:r>
        <w:rPr>
          <w:rFonts w:ascii="Comic Sans MS" w:hAnsi="Comic Sans MS"/>
          <w:b/>
          <w:bCs/>
          <w:color w:val="000000"/>
        </w:rPr>
        <w:t xml:space="preserve"> Marie Kolbe</w:t>
      </w:r>
    </w:p>
    <w:p w:rsidR="008F0C0D" w:rsidRDefault="008F0C0D" w:rsidP="008F0C0D">
      <w:pPr>
        <w:pStyle w:val="NormalWeb"/>
        <w:spacing w:before="0" w:beforeAutospacing="0" w:after="0" w:afterAutospacing="0"/>
        <w:jc w:val="center"/>
      </w:pPr>
      <w:hyperlink r:id="rId11" w:history="1">
        <w:r>
          <w:rPr>
            <w:rStyle w:val="Hyperlink"/>
            <w:rFonts w:ascii="Comic Sans MS" w:hAnsi="Comic Sans MS"/>
            <w:b/>
            <w:bCs/>
            <w:color w:val="1155CC"/>
            <w:sz w:val="22"/>
            <w:szCs w:val="22"/>
          </w:rPr>
          <w:t>https://epicpew.com/saintmaximiliankolbequotes/</w:t>
        </w:r>
      </w:hyperlink>
    </w:p>
    <w:p w:rsidR="008F0C0D" w:rsidRDefault="008F0C0D" w:rsidP="008F0C0D"/>
    <w:p w:rsidR="008F0C0D" w:rsidRDefault="008F0C0D" w:rsidP="008F0C0D">
      <w:pPr>
        <w:pStyle w:val="NormalWeb"/>
        <w:spacing w:before="0" w:beforeAutospacing="0" w:after="0" w:afterAutospacing="0"/>
      </w:pPr>
      <w:r>
        <w:rPr>
          <w:rFonts w:ascii="Comic Sans MS" w:hAnsi="Comic Sans MS"/>
          <w:color w:val="000000"/>
          <w:sz w:val="22"/>
          <w:szCs w:val="22"/>
        </w:rPr>
        <w:t xml:space="preserve">January 8, 1894, </w:t>
      </w:r>
      <w:proofErr w:type="spellStart"/>
      <w:r>
        <w:rPr>
          <w:rFonts w:ascii="Comic Sans MS" w:hAnsi="Comic Sans MS"/>
          <w:color w:val="000000"/>
          <w:sz w:val="22"/>
          <w:szCs w:val="22"/>
        </w:rPr>
        <w:t>Zdunska</w:t>
      </w:r>
      <w:proofErr w:type="spellEnd"/>
      <w:r>
        <w:rPr>
          <w:rFonts w:ascii="Comic Sans MS" w:hAnsi="Comic Sans MS"/>
          <w:color w:val="000000"/>
          <w:sz w:val="22"/>
          <w:szCs w:val="22"/>
        </w:rPr>
        <w:t xml:space="preserve"> </w:t>
      </w:r>
      <w:proofErr w:type="spellStart"/>
      <w:r>
        <w:rPr>
          <w:rFonts w:ascii="Comic Sans MS" w:hAnsi="Comic Sans MS"/>
          <w:color w:val="000000"/>
          <w:sz w:val="22"/>
          <w:szCs w:val="22"/>
        </w:rPr>
        <w:t>Wola</w:t>
      </w:r>
      <w:proofErr w:type="spellEnd"/>
      <w:r>
        <w:rPr>
          <w:rFonts w:ascii="Comic Sans MS" w:hAnsi="Comic Sans MS"/>
          <w:color w:val="000000"/>
          <w:sz w:val="22"/>
          <w:szCs w:val="22"/>
        </w:rPr>
        <w:t>, Poland-August 14, 1941, Auschwitz Concentration Camp</w:t>
      </w:r>
    </w:p>
    <w:p w:rsidR="008F0C0D" w:rsidRDefault="008F0C0D" w:rsidP="008F0C0D">
      <w:pPr>
        <w:pStyle w:val="NormalWeb"/>
        <w:spacing w:before="0" w:beforeAutospacing="0" w:after="0" w:afterAutospacing="0"/>
      </w:pPr>
      <w:r>
        <w:rPr>
          <w:rFonts w:ascii="Comic Sans MS" w:hAnsi="Comic Sans MS"/>
          <w:color w:val="000000"/>
          <w:sz w:val="22"/>
          <w:szCs w:val="22"/>
        </w:rPr>
        <w:t>Feast Day: August 14</w:t>
      </w:r>
    </w:p>
    <w:p w:rsidR="008F0C0D" w:rsidRDefault="008F0C0D" w:rsidP="008F0C0D">
      <w:pPr>
        <w:pStyle w:val="NormalWeb"/>
        <w:spacing w:before="0" w:beforeAutospacing="0" w:after="0" w:afterAutospacing="0"/>
      </w:pPr>
      <w:r>
        <w:rPr>
          <w:rFonts w:ascii="Comic Sans MS" w:hAnsi="Comic Sans MS"/>
          <w:color w:val="000000"/>
          <w:sz w:val="22"/>
          <w:szCs w:val="22"/>
        </w:rPr>
        <w:t xml:space="preserve">Patronages: Families, imprisoned people, </w:t>
      </w:r>
      <w:proofErr w:type="spellStart"/>
      <w:r>
        <w:rPr>
          <w:rFonts w:ascii="Comic Sans MS" w:hAnsi="Comic Sans MS"/>
          <w:color w:val="000000"/>
          <w:sz w:val="22"/>
          <w:szCs w:val="22"/>
        </w:rPr>
        <w:t>amatuer</w:t>
      </w:r>
      <w:proofErr w:type="spellEnd"/>
      <w:r>
        <w:rPr>
          <w:rFonts w:ascii="Comic Sans MS" w:hAnsi="Comic Sans MS"/>
          <w:color w:val="000000"/>
          <w:sz w:val="22"/>
          <w:szCs w:val="22"/>
        </w:rPr>
        <w:t xml:space="preserve"> radio operators, journalists, political prisoners</w:t>
      </w:r>
    </w:p>
    <w:p w:rsidR="008F0C0D" w:rsidRDefault="008F0C0D" w:rsidP="008F0C0D"/>
    <w:p w:rsidR="008F0C0D" w:rsidRDefault="008F0C0D" w:rsidP="008F0C0D">
      <w:pPr>
        <w:pStyle w:val="NormalWeb"/>
        <w:shd w:val="clear" w:color="auto" w:fill="FFFFFF"/>
        <w:spacing w:before="0" w:beforeAutospacing="0" w:after="0" w:afterAutospacing="0"/>
        <w:jc w:val="center"/>
      </w:pPr>
      <w:r>
        <w:rPr>
          <w:rFonts w:ascii="Arial" w:hAnsi="Arial" w:cs="Arial"/>
          <w:color w:val="FFFFFF"/>
        </w:rPr>
        <w:t>2</w:t>
      </w:r>
    </w:p>
    <w:p w:rsidR="008F0C0D" w:rsidRDefault="008F0C0D" w:rsidP="008F0C0D">
      <w:pPr>
        <w:pStyle w:val="NormalWeb"/>
        <w:numPr>
          <w:ilvl w:val="0"/>
          <w:numId w:val="3"/>
        </w:numPr>
        <w:shd w:val="clear" w:color="auto" w:fill="FFFFFF"/>
        <w:spacing w:before="0" w:beforeAutospacing="0" w:after="0" w:afterAutospacing="0"/>
        <w:textAlignment w:val="baseline"/>
        <w:rPr>
          <w:rFonts w:ascii="Verdana" w:hAnsi="Verdana"/>
          <w:color w:val="444444"/>
        </w:rPr>
      </w:pPr>
      <w:r>
        <w:rPr>
          <w:rFonts w:ascii="Verdana" w:hAnsi="Verdana"/>
          <w:color w:val="444444"/>
        </w:rPr>
        <w:t>Saint Maximilian Maria Kolbe was a Polish Franciscan friar. 79 years ago, he died as a martyr in Auschwitz. He was well known for his passionate devotion to Our Lady and his love for missionary work.</w:t>
      </w:r>
    </w:p>
    <w:p w:rsidR="008F0C0D" w:rsidRDefault="008F0C0D" w:rsidP="008F0C0D">
      <w:pPr>
        <w:pStyle w:val="NormalWeb"/>
        <w:numPr>
          <w:ilvl w:val="0"/>
          <w:numId w:val="3"/>
        </w:numPr>
        <w:shd w:val="clear" w:color="auto" w:fill="FFFFFF"/>
        <w:spacing w:before="0" w:beforeAutospacing="0" w:after="0" w:afterAutospacing="0"/>
        <w:textAlignment w:val="baseline"/>
        <w:rPr>
          <w:rFonts w:ascii="Verdana" w:hAnsi="Verdana"/>
          <w:color w:val="444444"/>
        </w:rPr>
      </w:pPr>
      <w:r>
        <w:rPr>
          <w:rFonts w:ascii="Verdana" w:hAnsi="Verdana"/>
          <w:color w:val="444444"/>
        </w:rPr>
        <w:t xml:space="preserve">When he was 12 years old, he had a vision of Mary, leading to a life-long passion to encourage people to venerate Mary, whom he called </w:t>
      </w:r>
      <w:proofErr w:type="spellStart"/>
      <w:r>
        <w:rPr>
          <w:rFonts w:ascii="Verdana" w:hAnsi="Verdana"/>
          <w:color w:val="444444"/>
        </w:rPr>
        <w:t>Imaculata</w:t>
      </w:r>
      <w:proofErr w:type="spellEnd"/>
      <w:r>
        <w:rPr>
          <w:rFonts w:ascii="Verdana" w:hAnsi="Verdana"/>
          <w:color w:val="444444"/>
        </w:rPr>
        <w:t>, and perpetual adoration.  He later recounted his vision:  “</w:t>
      </w:r>
      <w:r>
        <w:rPr>
          <w:rFonts w:ascii="Arial" w:hAnsi="Arial" w:cs="Arial"/>
          <w:color w:val="202122"/>
          <w:sz w:val="21"/>
          <w:szCs w:val="21"/>
          <w:shd w:val="clear" w:color="auto" w:fill="FFFFFF"/>
        </w:rPr>
        <w:t>That night I asked the Mother of God what was to become of me. Then she came to me holding two crowns, one white, the other red. She asked me if I was willing to accept either of these crowns. The white one meant that I should persevere in purity and the red that I should become a martyr. I said that I would accept them both.”</w:t>
      </w:r>
      <w:hyperlink r:id="rId12" w:anchor="cite_note-ArmstrongPeterson2010-50-7" w:history="1">
        <w:r>
          <w:rPr>
            <w:rStyle w:val="Hyperlink"/>
            <w:rFonts w:ascii="Arial" w:hAnsi="Arial" w:cs="Arial"/>
            <w:color w:val="0B0080"/>
            <w:sz w:val="17"/>
            <w:szCs w:val="17"/>
            <w:shd w:val="clear" w:color="auto" w:fill="FFFFFF"/>
            <w:vertAlign w:val="superscript"/>
          </w:rPr>
          <w:t>[7]</w:t>
        </w:r>
      </w:hyperlink>
      <w:r>
        <w:rPr>
          <w:rFonts w:ascii="Verdana" w:hAnsi="Verdana"/>
          <w:color w:val="444444"/>
        </w:rPr>
        <w:t xml:space="preserve">  </w:t>
      </w:r>
      <w:proofErr w:type="spellStart"/>
      <w:r>
        <w:rPr>
          <w:rFonts w:ascii="Verdana" w:hAnsi="Verdana"/>
          <w:color w:val="444444"/>
          <w:sz w:val="20"/>
          <w:szCs w:val="20"/>
        </w:rPr>
        <w:t>wikipedia</w:t>
      </w:r>
      <w:proofErr w:type="spellEnd"/>
    </w:p>
    <w:p w:rsidR="008F0C0D" w:rsidRDefault="008F0C0D" w:rsidP="008F0C0D">
      <w:pPr>
        <w:pStyle w:val="NormalWeb"/>
        <w:numPr>
          <w:ilvl w:val="0"/>
          <w:numId w:val="3"/>
        </w:numPr>
        <w:shd w:val="clear" w:color="auto" w:fill="FFFFFF"/>
        <w:spacing w:before="0" w:beforeAutospacing="0" w:after="0" w:afterAutospacing="0"/>
        <w:textAlignment w:val="baseline"/>
        <w:rPr>
          <w:rFonts w:ascii="Verdana" w:hAnsi="Verdana"/>
          <w:color w:val="444444"/>
        </w:rPr>
      </w:pPr>
      <w:r>
        <w:rPr>
          <w:rFonts w:ascii="Verdana" w:hAnsi="Verdana"/>
          <w:color w:val="444444"/>
        </w:rPr>
        <w:t xml:space="preserve">St </w:t>
      </w:r>
      <w:proofErr w:type="spellStart"/>
      <w:r>
        <w:rPr>
          <w:rFonts w:ascii="Verdana" w:hAnsi="Verdana"/>
          <w:color w:val="444444"/>
        </w:rPr>
        <w:t>Maximillian</w:t>
      </w:r>
      <w:proofErr w:type="spellEnd"/>
      <w:r>
        <w:rPr>
          <w:rFonts w:ascii="Verdana" w:hAnsi="Verdana"/>
          <w:color w:val="444444"/>
        </w:rPr>
        <w:t xml:space="preserve"> operated an </w:t>
      </w:r>
      <w:proofErr w:type="spellStart"/>
      <w:r>
        <w:rPr>
          <w:rFonts w:ascii="Verdana" w:hAnsi="Verdana"/>
          <w:color w:val="444444"/>
        </w:rPr>
        <w:t>amatuer</w:t>
      </w:r>
      <w:proofErr w:type="spellEnd"/>
      <w:r>
        <w:rPr>
          <w:rFonts w:ascii="Verdana" w:hAnsi="Verdana"/>
          <w:color w:val="444444"/>
        </w:rPr>
        <w:t xml:space="preserve"> radio station, SP3RN. He also formed the </w:t>
      </w:r>
      <w:r>
        <w:rPr>
          <w:rFonts w:ascii="Verdana" w:hAnsi="Verdana"/>
          <w:i/>
          <w:iCs/>
          <w:color w:val="444444"/>
        </w:rPr>
        <w:t xml:space="preserve">Militia </w:t>
      </w:r>
      <w:proofErr w:type="spellStart"/>
      <w:r>
        <w:rPr>
          <w:rFonts w:ascii="Verdana" w:hAnsi="Verdana"/>
          <w:i/>
          <w:iCs/>
          <w:color w:val="444444"/>
        </w:rPr>
        <w:t>Immaculata</w:t>
      </w:r>
      <w:proofErr w:type="spellEnd"/>
      <w:r>
        <w:rPr>
          <w:rFonts w:ascii="Verdana" w:hAnsi="Verdana"/>
          <w:i/>
          <w:iCs/>
          <w:color w:val="444444"/>
        </w:rPr>
        <w:t xml:space="preserve">, </w:t>
      </w:r>
      <w:r>
        <w:rPr>
          <w:rFonts w:ascii="Verdana" w:hAnsi="Verdana"/>
          <w:color w:val="444444"/>
        </w:rPr>
        <w:t xml:space="preserve">and published a magazine, </w:t>
      </w:r>
      <w:r>
        <w:rPr>
          <w:rFonts w:ascii="Verdana" w:hAnsi="Verdana"/>
          <w:i/>
          <w:iCs/>
          <w:color w:val="444444"/>
        </w:rPr>
        <w:t>Knight of the Immaculate.</w:t>
      </w:r>
      <w:r>
        <w:rPr>
          <w:rFonts w:ascii="Verdana" w:hAnsi="Verdana"/>
          <w:color w:val="444444"/>
        </w:rPr>
        <w:t xml:space="preserve"> He founded a publishing house in 1922, and a </w:t>
      </w:r>
      <w:proofErr w:type="spellStart"/>
      <w:r>
        <w:rPr>
          <w:rFonts w:ascii="Verdana" w:hAnsi="Verdana"/>
          <w:color w:val="444444"/>
        </w:rPr>
        <w:t>Fransiscan</w:t>
      </w:r>
      <w:proofErr w:type="spellEnd"/>
      <w:r>
        <w:rPr>
          <w:rFonts w:ascii="Verdana" w:hAnsi="Verdana"/>
          <w:color w:val="444444"/>
        </w:rPr>
        <w:t xml:space="preserve"> Monastery in 1927.</w:t>
      </w:r>
    </w:p>
    <w:p w:rsidR="008F0C0D" w:rsidRDefault="008F0C0D" w:rsidP="008F0C0D">
      <w:pPr>
        <w:pStyle w:val="NormalWeb"/>
        <w:numPr>
          <w:ilvl w:val="0"/>
          <w:numId w:val="3"/>
        </w:numPr>
        <w:shd w:val="clear" w:color="auto" w:fill="FFFFFF"/>
        <w:spacing w:before="0" w:beforeAutospacing="0" w:after="0" w:afterAutospacing="0"/>
        <w:textAlignment w:val="baseline"/>
        <w:rPr>
          <w:rFonts w:ascii="Verdana" w:hAnsi="Verdana"/>
          <w:color w:val="444444"/>
        </w:rPr>
      </w:pPr>
      <w:r>
        <w:rPr>
          <w:rFonts w:ascii="Verdana" w:hAnsi="Verdana"/>
          <w:color w:val="444444"/>
        </w:rPr>
        <w:t xml:space="preserve">From 1920-1933 Kolbe was a missionary in Japan, starting a </w:t>
      </w:r>
      <w:proofErr w:type="spellStart"/>
      <w:r>
        <w:rPr>
          <w:rFonts w:ascii="Verdana" w:hAnsi="Verdana"/>
          <w:color w:val="444444"/>
        </w:rPr>
        <w:t>Fransiscan</w:t>
      </w:r>
      <w:proofErr w:type="spellEnd"/>
      <w:r>
        <w:rPr>
          <w:rFonts w:ascii="Verdana" w:hAnsi="Verdana"/>
          <w:color w:val="444444"/>
        </w:rPr>
        <w:t xml:space="preserve"> Friary near Nagasaki, and Japanese versions of his magazine and newspapers.  </w:t>
      </w:r>
    </w:p>
    <w:p w:rsidR="008F0C0D" w:rsidRDefault="008F0C0D" w:rsidP="008F0C0D">
      <w:pPr>
        <w:pStyle w:val="NormalWeb"/>
        <w:numPr>
          <w:ilvl w:val="0"/>
          <w:numId w:val="3"/>
        </w:numPr>
        <w:shd w:val="clear" w:color="auto" w:fill="FFFFFF"/>
        <w:spacing w:before="0" w:beforeAutospacing="0" w:after="0" w:afterAutospacing="0"/>
        <w:textAlignment w:val="baseline"/>
        <w:rPr>
          <w:rFonts w:ascii="Verdana" w:hAnsi="Verdana"/>
          <w:color w:val="444444"/>
        </w:rPr>
      </w:pPr>
      <w:r>
        <w:rPr>
          <w:rFonts w:ascii="Verdana" w:hAnsi="Verdana"/>
          <w:color w:val="444444"/>
        </w:rPr>
        <w:t>During the war, his monastery was a hiding place for 2,000 Jews. The monastery also housed a printing press, which produced anti-Nazi newspapers as well as radio broadcasts.</w:t>
      </w:r>
    </w:p>
    <w:p w:rsidR="008F0C0D" w:rsidRDefault="008F0C0D" w:rsidP="008F0C0D">
      <w:pPr>
        <w:pStyle w:val="NormalWeb"/>
        <w:numPr>
          <w:ilvl w:val="0"/>
          <w:numId w:val="3"/>
        </w:numPr>
        <w:shd w:val="clear" w:color="auto" w:fill="FFFFFF"/>
        <w:spacing w:before="0" w:beforeAutospacing="0" w:after="0" w:afterAutospacing="0"/>
        <w:textAlignment w:val="baseline"/>
        <w:rPr>
          <w:rFonts w:ascii="Verdana" w:hAnsi="Verdana"/>
          <w:color w:val="444444"/>
        </w:rPr>
      </w:pPr>
      <w:r>
        <w:rPr>
          <w:rFonts w:ascii="Verdana" w:hAnsi="Verdana"/>
          <w:color w:val="444444"/>
        </w:rPr>
        <w:t>On February 17, 1941, Father Kolbe was arrested and sent to the Auschwitz concentration camp. He was beaten and treated poorly due to his status as a Catholic priest. One night, three prisoners escaped the camp. After forcing the prisoners to stand outside, the guards began to select ten men who would be put in a bunker to starve to death. One man who was selected was a father and husband. As he was being led away, he cried, “My wife! My children!” Father Kolbe volunteered to take his place.</w:t>
      </w:r>
    </w:p>
    <w:p w:rsidR="008F0C0D" w:rsidRDefault="008F0C0D" w:rsidP="008F0C0D">
      <w:pPr>
        <w:pStyle w:val="NormalWeb"/>
        <w:numPr>
          <w:ilvl w:val="0"/>
          <w:numId w:val="3"/>
        </w:numPr>
        <w:shd w:val="clear" w:color="auto" w:fill="FFFFFF"/>
        <w:spacing w:before="0" w:beforeAutospacing="0" w:after="0" w:afterAutospacing="0"/>
        <w:textAlignment w:val="baseline"/>
        <w:rPr>
          <w:rFonts w:ascii="Verdana" w:hAnsi="Verdana"/>
          <w:color w:val="444444"/>
        </w:rPr>
      </w:pPr>
      <w:r>
        <w:rPr>
          <w:rFonts w:ascii="Verdana" w:hAnsi="Verdana"/>
          <w:color w:val="444444"/>
        </w:rPr>
        <w:t>Father Kolbe led his fellow prisoners in worship and songs as they suffered in the underground bunker. After two weeks without food and water, Father Kolbe was killed by an injection of carbolic acid. Saint Pope John Paul II canonized Father Kolbe in 1982, naming him a martyr of charity. The Catholic Church celebrates his feast day on August 14. </w:t>
      </w:r>
    </w:p>
    <w:p w:rsidR="008F0C0D" w:rsidRDefault="008F0C0D" w:rsidP="008F0C0D">
      <w:pPr>
        <w:pStyle w:val="NormalWeb"/>
        <w:numPr>
          <w:ilvl w:val="0"/>
          <w:numId w:val="3"/>
        </w:numPr>
        <w:shd w:val="clear" w:color="auto" w:fill="FFFFFF"/>
        <w:spacing w:before="0" w:beforeAutospacing="0" w:after="0" w:afterAutospacing="0"/>
        <w:textAlignment w:val="baseline"/>
        <w:rPr>
          <w:rFonts w:ascii="Verdana" w:hAnsi="Verdana"/>
          <w:color w:val="444444"/>
        </w:rPr>
      </w:pPr>
      <w:r>
        <w:rPr>
          <w:rFonts w:ascii="Verdana" w:hAnsi="Verdana"/>
          <w:color w:val="444444"/>
        </w:rPr>
        <w:t xml:space="preserve">There is a parish in </w:t>
      </w:r>
      <w:proofErr w:type="spellStart"/>
      <w:r>
        <w:rPr>
          <w:rFonts w:ascii="Verdana" w:hAnsi="Verdana"/>
          <w:color w:val="444444"/>
        </w:rPr>
        <w:t>Sobieski</w:t>
      </w:r>
      <w:proofErr w:type="spellEnd"/>
      <w:r>
        <w:rPr>
          <w:rFonts w:ascii="Verdana" w:hAnsi="Verdana"/>
          <w:color w:val="444444"/>
        </w:rPr>
        <w:t xml:space="preserve"> WI named after St </w:t>
      </w:r>
      <w:proofErr w:type="spellStart"/>
      <w:r>
        <w:rPr>
          <w:rFonts w:ascii="Verdana" w:hAnsi="Verdana"/>
          <w:color w:val="444444"/>
        </w:rPr>
        <w:t>Maximillian</w:t>
      </w:r>
      <w:proofErr w:type="spellEnd"/>
      <w:r>
        <w:rPr>
          <w:rFonts w:ascii="Verdana" w:hAnsi="Verdana"/>
          <w:color w:val="444444"/>
        </w:rPr>
        <w:t xml:space="preserve">, and it is served by the </w:t>
      </w:r>
      <w:proofErr w:type="spellStart"/>
      <w:r>
        <w:rPr>
          <w:rFonts w:ascii="Verdana" w:hAnsi="Verdana"/>
          <w:color w:val="444444"/>
        </w:rPr>
        <w:t>Fransiscans</w:t>
      </w:r>
      <w:proofErr w:type="spellEnd"/>
      <w:r>
        <w:rPr>
          <w:rFonts w:ascii="Verdana" w:hAnsi="Verdana"/>
          <w:color w:val="444444"/>
        </w:rPr>
        <w:t xml:space="preserve"> in our diocese.  </w:t>
      </w:r>
    </w:p>
    <w:p w:rsidR="008F0C0D" w:rsidRPr="002E2A4F" w:rsidRDefault="008F0C0D" w:rsidP="008F0C0D">
      <w:pPr>
        <w:pStyle w:val="NormalWeb"/>
        <w:tabs>
          <w:tab w:val="left" w:pos="720"/>
          <w:tab w:val="left" w:pos="1440"/>
          <w:tab w:val="left" w:pos="2160"/>
          <w:tab w:val="left" w:pos="2880"/>
          <w:tab w:val="left" w:pos="3600"/>
        </w:tabs>
        <w:spacing w:before="0" w:beforeAutospacing="0" w:after="0" w:afterAutospacing="0"/>
        <w:jc w:val="center"/>
        <w:rPr>
          <w:rFonts w:asciiTheme="minorHAnsi" w:hAnsiTheme="minorHAnsi" w:cstheme="minorHAnsi"/>
          <w:sz w:val="22"/>
          <w:szCs w:val="22"/>
        </w:rPr>
      </w:pPr>
      <w:r>
        <w:rPr>
          <w:rFonts w:ascii="Verdana" w:hAnsi="Verdana"/>
          <w:color w:val="444444"/>
        </w:rPr>
        <w:t xml:space="preserve">The Militia </w:t>
      </w:r>
      <w:proofErr w:type="spellStart"/>
      <w:r>
        <w:rPr>
          <w:rFonts w:ascii="Verdana" w:hAnsi="Verdana"/>
          <w:color w:val="444444"/>
        </w:rPr>
        <w:t>Immaculata</w:t>
      </w:r>
      <w:proofErr w:type="spellEnd"/>
      <w:r>
        <w:rPr>
          <w:rFonts w:ascii="Verdana" w:hAnsi="Verdana"/>
          <w:color w:val="444444"/>
        </w:rPr>
        <w:t xml:space="preserve"> is still active today, you can find them online! </w:t>
      </w:r>
      <w:hyperlink r:id="rId13" w:history="1">
        <w:r>
          <w:rPr>
            <w:rStyle w:val="Hyperlink"/>
            <w:rFonts w:ascii="Verdana" w:hAnsi="Verdana"/>
            <w:color w:val="1155CC"/>
          </w:rPr>
          <w:t>https://miyouth.org/</w:t>
        </w:r>
      </w:hyperlink>
      <w:r>
        <w:rPr>
          <w:rFonts w:ascii="Verdana" w:hAnsi="Verdana"/>
          <w:color w:val="444444"/>
        </w:rPr>
        <w:t xml:space="preserve">   is one example</w:t>
      </w:r>
    </w:p>
    <w:sectPr w:rsidR="008F0C0D" w:rsidRPr="002E2A4F" w:rsidSect="0047369D">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114" w:rsidRDefault="00575114" w:rsidP="002E2A4F">
      <w:pPr>
        <w:spacing w:after="0" w:line="240" w:lineRule="auto"/>
      </w:pPr>
      <w:r>
        <w:separator/>
      </w:r>
    </w:p>
  </w:endnote>
  <w:endnote w:type="continuationSeparator" w:id="0">
    <w:p w:rsidR="00575114" w:rsidRDefault="00575114" w:rsidP="002E2A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114" w:rsidRDefault="00575114" w:rsidP="002E2A4F">
      <w:pPr>
        <w:spacing w:after="0" w:line="240" w:lineRule="auto"/>
      </w:pPr>
      <w:r>
        <w:separator/>
      </w:r>
    </w:p>
  </w:footnote>
  <w:footnote w:type="continuationSeparator" w:id="0">
    <w:p w:rsidR="00575114" w:rsidRDefault="00575114" w:rsidP="002E2A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40A42"/>
    <w:multiLevelType w:val="multilevel"/>
    <w:tmpl w:val="53AEA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ECE2922"/>
    <w:multiLevelType w:val="multilevel"/>
    <w:tmpl w:val="DDA468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B0E8CEC"/>
    <w:multiLevelType w:val="hybridMultilevel"/>
    <w:tmpl w:val="CFF653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7369D"/>
    <w:rsid w:val="000C770C"/>
    <w:rsid w:val="00135C6F"/>
    <w:rsid w:val="001C192E"/>
    <w:rsid w:val="00207CDC"/>
    <w:rsid w:val="002E2A4F"/>
    <w:rsid w:val="003052FB"/>
    <w:rsid w:val="003E7DF1"/>
    <w:rsid w:val="00404A73"/>
    <w:rsid w:val="00456ADA"/>
    <w:rsid w:val="0047369D"/>
    <w:rsid w:val="00493CB8"/>
    <w:rsid w:val="004F3B94"/>
    <w:rsid w:val="00575114"/>
    <w:rsid w:val="00583AF7"/>
    <w:rsid w:val="00623F0E"/>
    <w:rsid w:val="00630731"/>
    <w:rsid w:val="007002E3"/>
    <w:rsid w:val="007068A4"/>
    <w:rsid w:val="007D42AD"/>
    <w:rsid w:val="007F1FF4"/>
    <w:rsid w:val="008D2947"/>
    <w:rsid w:val="008E439C"/>
    <w:rsid w:val="008F0C0D"/>
    <w:rsid w:val="008F1E5C"/>
    <w:rsid w:val="00960849"/>
    <w:rsid w:val="009B5AD0"/>
    <w:rsid w:val="00AE1A90"/>
    <w:rsid w:val="00B46FE5"/>
    <w:rsid w:val="00B53AA9"/>
    <w:rsid w:val="00C01396"/>
    <w:rsid w:val="00C243FA"/>
    <w:rsid w:val="00C648BE"/>
    <w:rsid w:val="00DC7E07"/>
    <w:rsid w:val="00DD7E79"/>
    <w:rsid w:val="00E27A4E"/>
    <w:rsid w:val="00E3498D"/>
    <w:rsid w:val="00E832A1"/>
    <w:rsid w:val="00FC7A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92E"/>
  </w:style>
  <w:style w:type="paragraph" w:styleId="Heading4">
    <w:name w:val="heading 4"/>
    <w:basedOn w:val="Normal"/>
    <w:link w:val="Heading4Char"/>
    <w:uiPriority w:val="9"/>
    <w:qFormat/>
    <w:rsid w:val="00FC7A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9D"/>
    <w:rPr>
      <w:rFonts w:ascii="Tahoma" w:hAnsi="Tahoma" w:cs="Tahoma"/>
      <w:sz w:val="16"/>
      <w:szCs w:val="16"/>
    </w:rPr>
  </w:style>
  <w:style w:type="paragraph" w:styleId="ListParagraph">
    <w:name w:val="List Paragraph"/>
    <w:basedOn w:val="Normal"/>
    <w:uiPriority w:val="34"/>
    <w:qFormat/>
    <w:rsid w:val="003E7DF1"/>
    <w:pPr>
      <w:ind w:left="720"/>
      <w:contextualSpacing/>
    </w:pPr>
  </w:style>
  <w:style w:type="paragraph" w:customStyle="1" w:styleId="Default">
    <w:name w:val="Default"/>
    <w:rsid w:val="008D2947"/>
    <w:pPr>
      <w:autoSpaceDE w:val="0"/>
      <w:autoSpaceDN w:val="0"/>
      <w:adjustRightInd w:val="0"/>
      <w:spacing w:after="0" w:line="240" w:lineRule="auto"/>
    </w:pPr>
    <w:rPr>
      <w:rFonts w:ascii="Open Sans" w:hAnsi="Open Sans" w:cs="Open Sans"/>
      <w:color w:val="000000"/>
      <w:sz w:val="24"/>
      <w:szCs w:val="24"/>
    </w:rPr>
  </w:style>
  <w:style w:type="character" w:customStyle="1" w:styleId="A1">
    <w:name w:val="A1"/>
    <w:uiPriority w:val="99"/>
    <w:rsid w:val="008D2947"/>
    <w:rPr>
      <w:rFonts w:cs="Open Sans"/>
      <w:color w:val="000000"/>
      <w:sz w:val="18"/>
      <w:szCs w:val="18"/>
    </w:rPr>
  </w:style>
  <w:style w:type="character" w:customStyle="1" w:styleId="Heading4Char">
    <w:name w:val="Heading 4 Char"/>
    <w:basedOn w:val="DefaultParagraphFont"/>
    <w:link w:val="Heading4"/>
    <w:uiPriority w:val="9"/>
    <w:rsid w:val="00FC7A75"/>
    <w:rPr>
      <w:rFonts w:ascii="Times New Roman" w:eastAsia="Times New Roman" w:hAnsi="Times New Roman" w:cs="Times New Roman"/>
      <w:b/>
      <w:bCs/>
      <w:sz w:val="24"/>
      <w:szCs w:val="24"/>
    </w:rPr>
  </w:style>
  <w:style w:type="paragraph" w:styleId="NormalWeb">
    <w:name w:val="Normal (Web)"/>
    <w:basedOn w:val="Normal"/>
    <w:uiPriority w:val="99"/>
    <w:unhideWhenUsed/>
    <w:rsid w:val="00FC7A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32A1"/>
    <w:rPr>
      <w:color w:val="0000FF"/>
      <w:u w:val="single"/>
    </w:rPr>
  </w:style>
  <w:style w:type="character" w:customStyle="1" w:styleId="apple-tab-span">
    <w:name w:val="apple-tab-span"/>
    <w:basedOn w:val="DefaultParagraphFont"/>
    <w:rsid w:val="00583AF7"/>
  </w:style>
  <w:style w:type="paragraph" w:styleId="Header">
    <w:name w:val="header"/>
    <w:basedOn w:val="Normal"/>
    <w:link w:val="HeaderChar"/>
    <w:uiPriority w:val="99"/>
    <w:semiHidden/>
    <w:unhideWhenUsed/>
    <w:rsid w:val="002E2A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2A4F"/>
  </w:style>
  <w:style w:type="paragraph" w:styleId="Footer">
    <w:name w:val="footer"/>
    <w:basedOn w:val="Normal"/>
    <w:link w:val="FooterChar"/>
    <w:uiPriority w:val="99"/>
    <w:semiHidden/>
    <w:unhideWhenUsed/>
    <w:rsid w:val="002E2A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2A4F"/>
  </w:style>
</w:styles>
</file>

<file path=word/webSettings.xml><?xml version="1.0" encoding="utf-8"?>
<w:webSettings xmlns:r="http://schemas.openxmlformats.org/officeDocument/2006/relationships" xmlns:w="http://schemas.openxmlformats.org/wordprocessingml/2006/main">
  <w:divs>
    <w:div w:id="110788118">
      <w:bodyDiv w:val="1"/>
      <w:marLeft w:val="0"/>
      <w:marRight w:val="0"/>
      <w:marTop w:val="0"/>
      <w:marBottom w:val="0"/>
      <w:divBdr>
        <w:top w:val="none" w:sz="0" w:space="0" w:color="auto"/>
        <w:left w:val="none" w:sz="0" w:space="0" w:color="auto"/>
        <w:bottom w:val="none" w:sz="0" w:space="0" w:color="auto"/>
        <w:right w:val="none" w:sz="0" w:space="0" w:color="auto"/>
      </w:divBdr>
    </w:div>
    <w:div w:id="629821814">
      <w:bodyDiv w:val="1"/>
      <w:marLeft w:val="0"/>
      <w:marRight w:val="0"/>
      <w:marTop w:val="0"/>
      <w:marBottom w:val="0"/>
      <w:divBdr>
        <w:top w:val="none" w:sz="0" w:space="0" w:color="auto"/>
        <w:left w:val="none" w:sz="0" w:space="0" w:color="auto"/>
        <w:bottom w:val="none" w:sz="0" w:space="0" w:color="auto"/>
        <w:right w:val="none" w:sz="0" w:space="0" w:color="auto"/>
      </w:divBdr>
    </w:div>
    <w:div w:id="1156217416">
      <w:bodyDiv w:val="1"/>
      <w:marLeft w:val="0"/>
      <w:marRight w:val="0"/>
      <w:marTop w:val="0"/>
      <w:marBottom w:val="0"/>
      <w:divBdr>
        <w:top w:val="none" w:sz="0" w:space="0" w:color="auto"/>
        <w:left w:val="none" w:sz="0" w:space="0" w:color="auto"/>
        <w:bottom w:val="none" w:sz="0" w:space="0" w:color="auto"/>
        <w:right w:val="none" w:sz="0" w:space="0" w:color="auto"/>
      </w:divBdr>
    </w:div>
    <w:div w:id="1415515977">
      <w:bodyDiv w:val="1"/>
      <w:marLeft w:val="0"/>
      <w:marRight w:val="0"/>
      <w:marTop w:val="0"/>
      <w:marBottom w:val="0"/>
      <w:divBdr>
        <w:top w:val="none" w:sz="0" w:space="0" w:color="auto"/>
        <w:left w:val="none" w:sz="0" w:space="0" w:color="auto"/>
        <w:bottom w:val="none" w:sz="0" w:space="0" w:color="auto"/>
        <w:right w:val="none" w:sz="0" w:space="0" w:color="auto"/>
      </w:divBdr>
    </w:div>
    <w:div w:id="1450660340">
      <w:bodyDiv w:val="1"/>
      <w:marLeft w:val="0"/>
      <w:marRight w:val="0"/>
      <w:marTop w:val="0"/>
      <w:marBottom w:val="0"/>
      <w:divBdr>
        <w:top w:val="none" w:sz="0" w:space="0" w:color="auto"/>
        <w:left w:val="none" w:sz="0" w:space="0" w:color="auto"/>
        <w:bottom w:val="none" w:sz="0" w:space="0" w:color="auto"/>
        <w:right w:val="none" w:sz="0" w:space="0" w:color="auto"/>
      </w:divBdr>
    </w:div>
    <w:div w:id="1688940510">
      <w:bodyDiv w:val="1"/>
      <w:marLeft w:val="0"/>
      <w:marRight w:val="0"/>
      <w:marTop w:val="0"/>
      <w:marBottom w:val="0"/>
      <w:divBdr>
        <w:top w:val="none" w:sz="0" w:space="0" w:color="auto"/>
        <w:left w:val="none" w:sz="0" w:space="0" w:color="auto"/>
        <w:bottom w:val="none" w:sz="0" w:space="0" w:color="auto"/>
        <w:right w:val="none" w:sz="0" w:space="0" w:color="auto"/>
      </w:divBdr>
    </w:div>
    <w:div w:id="186312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iyouth.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n.wikipedia.org/wiki/Maximilian_Kol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picpew.com/saintmaximiliankolbequot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Ministry</dc:creator>
  <cp:lastModifiedBy>Youth Ministry</cp:lastModifiedBy>
  <cp:revision>2</cp:revision>
  <dcterms:created xsi:type="dcterms:W3CDTF">2020-05-24T16:41:00Z</dcterms:created>
  <dcterms:modified xsi:type="dcterms:W3CDTF">2020-05-24T16:41:00Z</dcterms:modified>
</cp:coreProperties>
</file>