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31" w:rsidRDefault="00630731" w:rsidP="00630731">
      <w:pPr>
        <w:jc w:val="center"/>
        <w:rPr>
          <w:sz w:val="72"/>
          <w:szCs w:val="72"/>
        </w:rPr>
      </w:pPr>
      <w:r>
        <w:rPr>
          <w:sz w:val="72"/>
          <w:szCs w:val="72"/>
        </w:rPr>
        <w:t>TOGETHER - Week 2 Guide</w:t>
      </w:r>
    </w:p>
    <w:p w:rsidR="00630731" w:rsidRPr="007002E3" w:rsidRDefault="00630731" w:rsidP="00630731">
      <w:pPr>
        <w:rPr>
          <w:sz w:val="28"/>
          <w:szCs w:val="28"/>
        </w:rPr>
      </w:pPr>
      <w:r>
        <w:rPr>
          <w:b/>
          <w:sz w:val="28"/>
          <w:szCs w:val="28"/>
        </w:rPr>
        <w:t xml:space="preserve">Opening Prayer: </w:t>
      </w:r>
      <w:r>
        <w:rPr>
          <w:sz w:val="28"/>
          <w:szCs w:val="28"/>
        </w:rPr>
        <w:t>Share a short prayer, reflection or spontaneous prayer.</w:t>
      </w:r>
    </w:p>
    <w:p w:rsidR="00630731" w:rsidRPr="008D2947" w:rsidRDefault="00630731" w:rsidP="00630731">
      <w:pPr>
        <w:rPr>
          <w:sz w:val="28"/>
          <w:szCs w:val="28"/>
        </w:rPr>
      </w:pPr>
      <w:r w:rsidRPr="008D2947">
        <w:rPr>
          <w:b/>
          <w:sz w:val="28"/>
          <w:szCs w:val="28"/>
        </w:rPr>
        <w:t>Introductions:</w:t>
      </w:r>
      <w:r w:rsidRPr="008D2947">
        <w:rPr>
          <w:sz w:val="28"/>
          <w:szCs w:val="28"/>
        </w:rPr>
        <w:t xml:space="preserve"> Take one minute to grab </w:t>
      </w:r>
      <w:r>
        <w:rPr>
          <w:sz w:val="28"/>
          <w:szCs w:val="28"/>
        </w:rPr>
        <w:t>a special photograph.</w:t>
      </w:r>
      <w:r w:rsidRPr="008D2947">
        <w:rPr>
          <w:sz w:val="28"/>
          <w:szCs w:val="28"/>
        </w:rPr>
        <w:t xml:space="preserve">  Share your name and tell us </w:t>
      </w:r>
      <w:r>
        <w:rPr>
          <w:sz w:val="28"/>
          <w:szCs w:val="28"/>
        </w:rPr>
        <w:t>the story behind the picture</w:t>
      </w:r>
      <w:r w:rsidRPr="008D2947">
        <w:rPr>
          <w:sz w:val="28"/>
          <w:szCs w:val="28"/>
        </w:rPr>
        <w:t xml:space="preserve">. </w:t>
      </w:r>
    </w:p>
    <w:p w:rsidR="00630731" w:rsidRPr="00623F0E" w:rsidRDefault="00630731" w:rsidP="00630731">
      <w:pPr>
        <w:rPr>
          <w:b/>
          <w:sz w:val="28"/>
          <w:szCs w:val="28"/>
        </w:rPr>
      </w:pPr>
      <w:r w:rsidRPr="008D2947">
        <w:rPr>
          <w:b/>
          <w:sz w:val="28"/>
          <w:szCs w:val="28"/>
        </w:rPr>
        <w:t xml:space="preserve">Check In: </w:t>
      </w:r>
      <w:r>
        <w:rPr>
          <w:b/>
          <w:sz w:val="28"/>
          <w:szCs w:val="28"/>
        </w:rPr>
        <w:t>All About Balance</w:t>
      </w:r>
      <w:r>
        <w:rPr>
          <w:b/>
          <w:sz w:val="28"/>
          <w:szCs w:val="28"/>
        </w:rPr>
        <w:br/>
      </w:r>
      <w:r>
        <w:rPr>
          <w:b/>
          <w:sz w:val="28"/>
          <w:szCs w:val="28"/>
        </w:rPr>
        <w:tab/>
      </w:r>
      <w:r w:rsidRPr="008D2947">
        <w:rPr>
          <w:sz w:val="28"/>
          <w:szCs w:val="28"/>
        </w:rPr>
        <w:t>A. Review How-to's Using Google Meet Platform</w:t>
      </w:r>
      <w:r w:rsidRPr="008D2947">
        <w:rPr>
          <w:b/>
          <w:sz w:val="28"/>
          <w:szCs w:val="28"/>
        </w:rPr>
        <w:br/>
      </w:r>
      <w:r w:rsidRPr="008D2947">
        <w:rPr>
          <w:b/>
          <w:sz w:val="28"/>
          <w:szCs w:val="28"/>
        </w:rPr>
        <w:tab/>
      </w:r>
      <w:r>
        <w:rPr>
          <w:b/>
          <w:sz w:val="28"/>
          <w:szCs w:val="28"/>
        </w:rPr>
        <w:tab/>
      </w:r>
      <w:r w:rsidRPr="00E53EC6">
        <w:rPr>
          <w:rFonts w:eastAsia="Times New Roman" w:cstheme="minorHAnsi"/>
          <w:b/>
          <w:bCs/>
          <w:sz w:val="28"/>
          <w:szCs w:val="28"/>
        </w:rPr>
        <w:t>Confidentiality</w:t>
      </w:r>
      <w:r>
        <w:rPr>
          <w:b/>
          <w:sz w:val="28"/>
          <w:szCs w:val="28"/>
        </w:rPr>
        <w:tab/>
      </w:r>
      <w:r>
        <w:rPr>
          <w:b/>
          <w:sz w:val="28"/>
          <w:szCs w:val="28"/>
        </w:rPr>
        <w:br/>
      </w:r>
      <w:r>
        <w:rPr>
          <w:b/>
          <w:sz w:val="28"/>
          <w:szCs w:val="28"/>
        </w:rPr>
        <w:tab/>
      </w:r>
      <w:r>
        <w:rPr>
          <w:b/>
          <w:sz w:val="28"/>
          <w:szCs w:val="28"/>
        </w:rPr>
        <w:tab/>
      </w:r>
      <w:r w:rsidRPr="00E53EC6">
        <w:rPr>
          <w:rFonts w:eastAsia="Times New Roman" w:cstheme="minorHAnsi"/>
          <w:b/>
          <w:bCs/>
          <w:sz w:val="28"/>
          <w:szCs w:val="28"/>
        </w:rPr>
        <w:t>Camera</w:t>
      </w:r>
      <w:r>
        <w:rPr>
          <w:rFonts w:eastAsia="Times New Roman" w:cstheme="minorHAnsi"/>
          <w:sz w:val="28"/>
          <w:szCs w:val="28"/>
        </w:rPr>
        <w:t> </w:t>
      </w:r>
      <w:r>
        <w:rPr>
          <w:b/>
          <w:sz w:val="28"/>
          <w:szCs w:val="28"/>
        </w:rPr>
        <w:br/>
      </w:r>
      <w:r>
        <w:rPr>
          <w:b/>
          <w:sz w:val="28"/>
          <w:szCs w:val="28"/>
        </w:rPr>
        <w:tab/>
      </w:r>
      <w:r>
        <w:rPr>
          <w:b/>
          <w:sz w:val="28"/>
          <w:szCs w:val="28"/>
        </w:rPr>
        <w:tab/>
      </w:r>
      <w:r>
        <w:rPr>
          <w:rFonts w:eastAsia="Times New Roman" w:cstheme="minorHAnsi"/>
          <w:b/>
          <w:bCs/>
          <w:sz w:val="28"/>
          <w:szCs w:val="28"/>
        </w:rPr>
        <w:t>Mute/</w:t>
      </w:r>
      <w:proofErr w:type="spellStart"/>
      <w:r>
        <w:rPr>
          <w:rFonts w:eastAsia="Times New Roman" w:cstheme="minorHAnsi"/>
          <w:b/>
          <w:bCs/>
          <w:sz w:val="28"/>
          <w:szCs w:val="28"/>
        </w:rPr>
        <w:t>Unmute</w:t>
      </w:r>
      <w:proofErr w:type="spellEnd"/>
      <w:r>
        <w:rPr>
          <w:b/>
          <w:sz w:val="28"/>
          <w:szCs w:val="28"/>
        </w:rPr>
        <w:br/>
      </w:r>
      <w:r>
        <w:rPr>
          <w:b/>
          <w:sz w:val="28"/>
          <w:szCs w:val="28"/>
        </w:rPr>
        <w:tab/>
      </w:r>
      <w:r>
        <w:rPr>
          <w:b/>
          <w:sz w:val="28"/>
          <w:szCs w:val="28"/>
        </w:rPr>
        <w:tab/>
      </w:r>
      <w:r w:rsidRPr="00E53EC6">
        <w:rPr>
          <w:rFonts w:eastAsia="Times New Roman" w:cstheme="minorHAnsi"/>
          <w:b/>
          <w:bCs/>
          <w:sz w:val="28"/>
          <w:szCs w:val="28"/>
        </w:rPr>
        <w:t>Contribute</w:t>
      </w:r>
      <w:r>
        <w:rPr>
          <w:rFonts w:eastAsia="Times New Roman" w:cstheme="minorHAnsi"/>
          <w:b/>
          <w:bCs/>
          <w:sz w:val="28"/>
          <w:szCs w:val="28"/>
        </w:rPr>
        <w:t xml:space="preserve"> &amp; Encourage</w:t>
      </w:r>
      <w:r>
        <w:rPr>
          <w:b/>
          <w:sz w:val="28"/>
          <w:szCs w:val="28"/>
        </w:rPr>
        <w:br/>
      </w:r>
      <w:r>
        <w:rPr>
          <w:b/>
          <w:sz w:val="28"/>
          <w:szCs w:val="28"/>
        </w:rPr>
        <w:tab/>
      </w:r>
      <w:r>
        <w:rPr>
          <w:b/>
          <w:sz w:val="28"/>
          <w:szCs w:val="28"/>
        </w:rPr>
        <w:tab/>
      </w:r>
      <w:r w:rsidRPr="00E53EC6">
        <w:rPr>
          <w:rFonts w:eastAsia="Times New Roman" w:cstheme="minorHAnsi"/>
          <w:b/>
          <w:bCs/>
          <w:sz w:val="28"/>
          <w:szCs w:val="28"/>
        </w:rPr>
        <w:t>Connect</w:t>
      </w:r>
      <w:r w:rsidRPr="00E53EC6">
        <w:rPr>
          <w:rFonts w:eastAsia="Times New Roman" w:cstheme="minorHAnsi"/>
          <w:sz w:val="28"/>
          <w:szCs w:val="28"/>
        </w:rPr>
        <w:t> </w:t>
      </w:r>
    </w:p>
    <w:p w:rsidR="00630731" w:rsidRPr="008D2947" w:rsidRDefault="00630731" w:rsidP="00630731">
      <w:pPr>
        <w:rPr>
          <w:sz w:val="28"/>
          <w:szCs w:val="28"/>
        </w:rPr>
      </w:pPr>
      <w:r w:rsidRPr="008D2947">
        <w:rPr>
          <w:sz w:val="28"/>
          <w:szCs w:val="28"/>
        </w:rPr>
        <w:tab/>
        <w:t>B. Introduce PMS Discussion</w:t>
      </w:r>
      <w:r w:rsidRPr="008D2947">
        <w:rPr>
          <w:sz w:val="28"/>
          <w:szCs w:val="28"/>
        </w:rPr>
        <w:br/>
      </w:r>
      <w:r w:rsidRPr="008D2947">
        <w:rPr>
          <w:sz w:val="28"/>
          <w:szCs w:val="28"/>
        </w:rPr>
        <w:tab/>
      </w:r>
      <w:r w:rsidRPr="008D2947">
        <w:rPr>
          <w:sz w:val="28"/>
          <w:szCs w:val="28"/>
        </w:rPr>
        <w:tab/>
        <w:t xml:space="preserve">How are you feeling PHYSICALLY, MENTALLY, SPIRITUALLY? </w:t>
      </w:r>
    </w:p>
    <w:p w:rsidR="00630731" w:rsidRPr="00E3498D" w:rsidRDefault="00630731" w:rsidP="00630731">
      <w:pPr>
        <w:rPr>
          <w:sz w:val="28"/>
          <w:szCs w:val="28"/>
        </w:rPr>
      </w:pPr>
      <w:r w:rsidRPr="008D2947">
        <w:rPr>
          <w:sz w:val="28"/>
          <w:szCs w:val="28"/>
        </w:rPr>
        <w:tab/>
        <w:t>C. Follow Up</w:t>
      </w:r>
      <w:r>
        <w:rPr>
          <w:sz w:val="28"/>
          <w:szCs w:val="28"/>
        </w:rPr>
        <w:t xml:space="preserve"> ?</w:t>
      </w:r>
      <w:r>
        <w:rPr>
          <w:sz w:val="28"/>
          <w:szCs w:val="28"/>
        </w:rPr>
        <w:br/>
      </w:r>
      <w:r>
        <w:rPr>
          <w:sz w:val="28"/>
          <w:szCs w:val="28"/>
        </w:rPr>
        <w:tab/>
      </w:r>
      <w:r>
        <w:rPr>
          <w:sz w:val="28"/>
          <w:szCs w:val="28"/>
        </w:rPr>
        <w:tab/>
        <w:t xml:space="preserve">What are some "best practices" you have found to stay physically or spiritually fit </w:t>
      </w:r>
      <w:r>
        <w:rPr>
          <w:sz w:val="28"/>
          <w:szCs w:val="28"/>
        </w:rPr>
        <w:tab/>
      </w:r>
      <w:r>
        <w:rPr>
          <w:sz w:val="28"/>
          <w:szCs w:val="28"/>
        </w:rPr>
        <w:tab/>
      </w:r>
      <w:r>
        <w:rPr>
          <w:sz w:val="28"/>
          <w:szCs w:val="28"/>
        </w:rPr>
        <w:tab/>
        <w:t xml:space="preserve">while we have been "staying at home?"  How are you prioritizing faith/self, </w:t>
      </w:r>
      <w:r>
        <w:rPr>
          <w:sz w:val="28"/>
          <w:szCs w:val="28"/>
        </w:rPr>
        <w:tab/>
      </w:r>
      <w:r>
        <w:rPr>
          <w:sz w:val="28"/>
          <w:szCs w:val="28"/>
        </w:rPr>
        <w:tab/>
      </w:r>
      <w:r>
        <w:rPr>
          <w:sz w:val="28"/>
          <w:szCs w:val="28"/>
        </w:rPr>
        <w:tab/>
      </w:r>
      <w:r>
        <w:rPr>
          <w:sz w:val="28"/>
          <w:szCs w:val="28"/>
        </w:rPr>
        <w:tab/>
        <w:t>relationships, family or work?</w:t>
      </w:r>
      <w:r>
        <w:rPr>
          <w:sz w:val="28"/>
          <w:szCs w:val="28"/>
        </w:rPr>
        <w:br/>
      </w:r>
      <w:r>
        <w:rPr>
          <w:sz w:val="28"/>
          <w:szCs w:val="28"/>
        </w:rPr>
        <w:tab/>
      </w:r>
      <w:r>
        <w:rPr>
          <w:sz w:val="28"/>
          <w:szCs w:val="28"/>
        </w:rPr>
        <w:tab/>
        <w:t>If you could make a goal in one of these areas this week, what could it be?</w:t>
      </w:r>
    </w:p>
    <w:p w:rsidR="00630731" w:rsidRDefault="00630731" w:rsidP="00630731">
      <w:pPr>
        <w:rPr>
          <w:sz w:val="28"/>
          <w:szCs w:val="28"/>
        </w:rPr>
      </w:pPr>
      <w:r w:rsidRPr="008D2947">
        <w:rPr>
          <w:b/>
          <w:sz w:val="28"/>
          <w:szCs w:val="28"/>
        </w:rPr>
        <w:t>Inspiration from the Saints:</w:t>
      </w:r>
      <w:r w:rsidRPr="008D2947">
        <w:rPr>
          <w:sz w:val="28"/>
          <w:szCs w:val="28"/>
        </w:rPr>
        <w:t xml:space="preserve"> Share the</w:t>
      </w:r>
      <w:r>
        <w:rPr>
          <w:sz w:val="28"/>
          <w:szCs w:val="28"/>
        </w:rPr>
        <w:t xml:space="preserve"> </w:t>
      </w:r>
      <w:r w:rsidRPr="008D2947">
        <w:rPr>
          <w:sz w:val="28"/>
          <w:szCs w:val="28"/>
        </w:rPr>
        <w:t>reflection</w:t>
      </w:r>
      <w:r>
        <w:rPr>
          <w:sz w:val="28"/>
          <w:szCs w:val="28"/>
        </w:rPr>
        <w:t xml:space="preserve"> materials from</w:t>
      </w:r>
      <w:r w:rsidRPr="008D2947">
        <w:rPr>
          <w:sz w:val="28"/>
          <w:szCs w:val="28"/>
        </w:rPr>
        <w:t xml:space="preserve"> t</w:t>
      </w:r>
      <w:r>
        <w:rPr>
          <w:sz w:val="28"/>
          <w:szCs w:val="28"/>
        </w:rPr>
        <w:t>he great Saint of our faith by using</w:t>
      </w:r>
      <w:r w:rsidRPr="008D2947">
        <w:rPr>
          <w:sz w:val="28"/>
          <w:szCs w:val="28"/>
        </w:rPr>
        <w:t xml:space="preserve"> the</w:t>
      </w:r>
      <w:r>
        <w:rPr>
          <w:sz w:val="28"/>
          <w:szCs w:val="28"/>
        </w:rPr>
        <w:t xml:space="preserve"> following</w:t>
      </w:r>
      <w:r w:rsidRPr="008D2947">
        <w:rPr>
          <w:sz w:val="28"/>
          <w:szCs w:val="28"/>
        </w:rPr>
        <w:t xml:space="preserve"> "</w:t>
      </w:r>
      <w:proofErr w:type="spellStart"/>
      <w:r w:rsidRPr="008D2947">
        <w:rPr>
          <w:sz w:val="28"/>
          <w:szCs w:val="28"/>
        </w:rPr>
        <w:t>lec</w:t>
      </w:r>
      <w:r>
        <w:rPr>
          <w:sz w:val="28"/>
          <w:szCs w:val="28"/>
        </w:rPr>
        <w:t>tio</w:t>
      </w:r>
      <w:proofErr w:type="spellEnd"/>
      <w:r>
        <w:rPr>
          <w:sz w:val="28"/>
          <w:szCs w:val="28"/>
        </w:rPr>
        <w:t>" inspired process to</w:t>
      </w:r>
      <w:r w:rsidRPr="008D2947">
        <w:rPr>
          <w:sz w:val="28"/>
          <w:szCs w:val="28"/>
        </w:rPr>
        <w:t xml:space="preserve"> reflect as a group.</w:t>
      </w:r>
      <w:r>
        <w:rPr>
          <w:sz w:val="28"/>
          <w:szCs w:val="28"/>
        </w:rPr>
        <w:t xml:space="preserve">  </w:t>
      </w:r>
    </w:p>
    <w:p w:rsidR="00630731" w:rsidRDefault="00630731" w:rsidP="00630731">
      <w:pPr>
        <w:rPr>
          <w:rFonts w:cstheme="minorHAnsi"/>
          <w:color w:val="000000"/>
          <w:sz w:val="28"/>
          <w:szCs w:val="28"/>
        </w:rPr>
      </w:pPr>
      <w:r>
        <w:rPr>
          <w:sz w:val="28"/>
          <w:szCs w:val="28"/>
        </w:rPr>
        <w:tab/>
      </w:r>
      <w:r w:rsidRPr="008D2947">
        <w:rPr>
          <w:rStyle w:val="A1"/>
          <w:rFonts w:cstheme="minorHAnsi"/>
          <w:b/>
          <w:bCs/>
          <w:sz w:val="28"/>
          <w:szCs w:val="28"/>
        </w:rPr>
        <w:t xml:space="preserve">First, </w:t>
      </w:r>
      <w:r w:rsidRPr="008D2947">
        <w:rPr>
          <w:rStyle w:val="A1"/>
          <w:rFonts w:cstheme="minorHAnsi"/>
          <w:sz w:val="28"/>
          <w:szCs w:val="28"/>
        </w:rPr>
        <w:t xml:space="preserve">read </w:t>
      </w:r>
      <w:r>
        <w:rPr>
          <w:rStyle w:val="A1"/>
          <w:rFonts w:cstheme="minorHAnsi"/>
          <w:sz w:val="28"/>
          <w:szCs w:val="28"/>
        </w:rPr>
        <w:t xml:space="preserve">the </w:t>
      </w:r>
      <w:r w:rsidRPr="00B74EA4">
        <w:rPr>
          <w:rStyle w:val="A1"/>
          <w:rFonts w:cstheme="minorHAnsi"/>
          <w:sz w:val="28"/>
          <w:szCs w:val="28"/>
          <w:u w:val="single"/>
        </w:rPr>
        <w:t>information</w:t>
      </w:r>
      <w:r>
        <w:rPr>
          <w:rStyle w:val="A1"/>
          <w:rFonts w:cstheme="minorHAnsi"/>
          <w:sz w:val="28"/>
          <w:szCs w:val="28"/>
        </w:rPr>
        <w:t xml:space="preserve"> on the first page to introduce the Saint's story.   Together,  </w:t>
      </w:r>
      <w:r>
        <w:rPr>
          <w:rStyle w:val="A1"/>
          <w:rFonts w:cstheme="minorHAnsi"/>
          <w:sz w:val="28"/>
          <w:szCs w:val="28"/>
        </w:rPr>
        <w:tab/>
        <w:t xml:space="preserve">read and reflect on the </w:t>
      </w:r>
      <w:r w:rsidRPr="00B74EA4">
        <w:rPr>
          <w:rStyle w:val="A1"/>
          <w:rFonts w:cstheme="minorHAnsi"/>
          <w:sz w:val="28"/>
          <w:szCs w:val="28"/>
          <w:u w:val="single"/>
        </w:rPr>
        <w:t>quotes</w:t>
      </w:r>
      <w:r>
        <w:rPr>
          <w:rStyle w:val="A1"/>
          <w:rFonts w:cstheme="minorHAnsi"/>
          <w:sz w:val="28"/>
          <w:szCs w:val="28"/>
        </w:rPr>
        <w:t xml:space="preserve"> </w:t>
      </w:r>
      <w:r w:rsidRPr="00B74EA4">
        <w:rPr>
          <w:rStyle w:val="A1"/>
          <w:rFonts w:cstheme="minorHAnsi"/>
          <w:sz w:val="28"/>
          <w:szCs w:val="28"/>
        </w:rPr>
        <w:t>provide</w:t>
      </w:r>
      <w:r>
        <w:rPr>
          <w:rStyle w:val="A1"/>
          <w:rFonts w:cstheme="minorHAnsi"/>
          <w:sz w:val="28"/>
          <w:szCs w:val="28"/>
        </w:rPr>
        <w:t xml:space="preserve">d.  Invite everyone to listen for a word or phrase </w:t>
      </w:r>
      <w:r>
        <w:rPr>
          <w:rStyle w:val="A1"/>
          <w:rFonts w:cstheme="minorHAnsi"/>
          <w:sz w:val="28"/>
          <w:szCs w:val="28"/>
        </w:rPr>
        <w:tab/>
        <w:t xml:space="preserve">from this Saint that may inspire them at this time. </w:t>
      </w:r>
      <w:r>
        <w:rPr>
          <w:rStyle w:val="A1"/>
          <w:rFonts w:cstheme="minorHAnsi"/>
          <w:sz w:val="28"/>
          <w:szCs w:val="28"/>
        </w:rPr>
        <w:br/>
      </w:r>
      <w:r>
        <w:rPr>
          <w:rStyle w:val="A1"/>
          <w:rFonts w:cstheme="minorHAnsi"/>
          <w:sz w:val="28"/>
          <w:szCs w:val="28"/>
        </w:rPr>
        <w:tab/>
      </w:r>
      <w:r>
        <w:rPr>
          <w:rStyle w:val="A1"/>
          <w:rFonts w:cstheme="minorHAnsi"/>
          <w:b/>
          <w:bCs/>
          <w:sz w:val="28"/>
          <w:szCs w:val="28"/>
        </w:rPr>
        <w:t>Second</w:t>
      </w:r>
      <w:r w:rsidRPr="008D2947">
        <w:rPr>
          <w:rStyle w:val="A1"/>
          <w:rFonts w:cstheme="minorHAnsi"/>
          <w:b/>
          <w:bCs/>
          <w:sz w:val="28"/>
          <w:szCs w:val="28"/>
        </w:rPr>
        <w:t>,</w:t>
      </w:r>
      <w:r>
        <w:rPr>
          <w:rStyle w:val="A1"/>
          <w:rFonts w:cstheme="minorHAnsi"/>
          <w:b/>
          <w:bCs/>
          <w:sz w:val="28"/>
          <w:szCs w:val="28"/>
        </w:rPr>
        <w:t xml:space="preserve"> </w:t>
      </w:r>
      <w:r>
        <w:rPr>
          <w:rStyle w:val="A1"/>
          <w:rFonts w:cstheme="minorHAnsi"/>
          <w:bCs/>
          <w:sz w:val="28"/>
          <w:szCs w:val="28"/>
        </w:rPr>
        <w:t>share these words and phrases with one another.</w:t>
      </w:r>
      <w:r>
        <w:rPr>
          <w:rStyle w:val="A1"/>
          <w:rFonts w:cstheme="minorHAnsi"/>
          <w:bCs/>
          <w:sz w:val="28"/>
          <w:szCs w:val="28"/>
        </w:rPr>
        <w:br/>
      </w:r>
      <w:r>
        <w:rPr>
          <w:rStyle w:val="A1"/>
          <w:rFonts w:cstheme="minorHAnsi"/>
          <w:bCs/>
          <w:sz w:val="28"/>
          <w:szCs w:val="28"/>
        </w:rPr>
        <w:tab/>
      </w:r>
      <w:r>
        <w:rPr>
          <w:rStyle w:val="A1"/>
          <w:rFonts w:cstheme="minorHAnsi"/>
          <w:b/>
          <w:bCs/>
          <w:sz w:val="28"/>
          <w:szCs w:val="28"/>
        </w:rPr>
        <w:t>Third</w:t>
      </w:r>
      <w:r w:rsidRPr="008D2947">
        <w:rPr>
          <w:rStyle w:val="A1"/>
          <w:rFonts w:cstheme="minorHAnsi"/>
          <w:b/>
          <w:bCs/>
          <w:sz w:val="28"/>
          <w:szCs w:val="28"/>
        </w:rPr>
        <w:t xml:space="preserve">, </w:t>
      </w:r>
      <w:r>
        <w:rPr>
          <w:rStyle w:val="A1"/>
          <w:rFonts w:cstheme="minorHAnsi"/>
          <w:sz w:val="28"/>
          <w:szCs w:val="28"/>
        </w:rPr>
        <w:t>reflect and share how Jesus might be speaking to you through this reflection</w:t>
      </w:r>
    </w:p>
    <w:p w:rsidR="00630731" w:rsidRPr="003751C3" w:rsidRDefault="00630731" w:rsidP="00630731">
      <w:pPr>
        <w:rPr>
          <w:rFonts w:cstheme="minorHAnsi"/>
          <w:color w:val="000000"/>
          <w:sz w:val="28"/>
          <w:szCs w:val="28"/>
        </w:rPr>
      </w:pPr>
      <w:r w:rsidRPr="003751C3">
        <w:rPr>
          <w:b/>
          <w:sz w:val="16"/>
          <w:szCs w:val="16"/>
        </w:rPr>
        <w:br/>
      </w:r>
      <w:r w:rsidRPr="007002E3">
        <w:rPr>
          <w:rFonts w:cstheme="minorHAnsi"/>
          <w:b/>
          <w:sz w:val="28"/>
          <w:szCs w:val="28"/>
        </w:rPr>
        <w:t>Intercessory Prayer:</w:t>
      </w:r>
      <w:r>
        <w:rPr>
          <w:rFonts w:cstheme="minorHAnsi"/>
          <w:b/>
          <w:sz w:val="28"/>
          <w:szCs w:val="28"/>
        </w:rPr>
        <w:t xml:space="preserve"> </w:t>
      </w:r>
      <w:r w:rsidRPr="007002E3">
        <w:rPr>
          <w:rFonts w:cstheme="minorHAnsi"/>
          <w:sz w:val="28"/>
          <w:szCs w:val="28"/>
        </w:rPr>
        <w:t xml:space="preserve"> Invite everyone to share prayer together. Open the floor for everyone to take turns sharing (no need to popcorn! Just </w:t>
      </w:r>
      <w:proofErr w:type="spellStart"/>
      <w:r w:rsidRPr="007002E3">
        <w:rPr>
          <w:rFonts w:cstheme="minorHAnsi"/>
          <w:sz w:val="28"/>
          <w:szCs w:val="28"/>
        </w:rPr>
        <w:t>unmute</w:t>
      </w:r>
      <w:proofErr w:type="spellEnd"/>
      <w:r w:rsidRPr="007002E3">
        <w:rPr>
          <w:rFonts w:cstheme="minorHAnsi"/>
          <w:sz w:val="28"/>
          <w:szCs w:val="28"/>
        </w:rPr>
        <w:t xml:space="preserve"> and share!) and give it a good 30-50 seconds before you wrap everything up. The delays with muting/</w:t>
      </w:r>
      <w:proofErr w:type="spellStart"/>
      <w:r w:rsidRPr="007002E3">
        <w:rPr>
          <w:rFonts w:cstheme="minorHAnsi"/>
          <w:sz w:val="28"/>
          <w:szCs w:val="28"/>
        </w:rPr>
        <w:t>unmuting</w:t>
      </w:r>
      <w:proofErr w:type="spellEnd"/>
      <w:r w:rsidRPr="007002E3">
        <w:rPr>
          <w:rFonts w:cstheme="minorHAnsi"/>
          <w:sz w:val="28"/>
          <w:szCs w:val="28"/>
        </w:rPr>
        <w:t xml:space="preserve"> can take a little m</w:t>
      </w:r>
      <w:r>
        <w:rPr>
          <w:rFonts w:cstheme="minorHAnsi"/>
          <w:sz w:val="28"/>
          <w:szCs w:val="28"/>
        </w:rPr>
        <w:t>ore time than in-person prayers.  Close with the Weekly Saint Prayer provided or another prayer of your choice.</w:t>
      </w:r>
    </w:p>
    <w:p w:rsidR="007068A4" w:rsidRDefault="00630731" w:rsidP="007068A4">
      <w:pPr>
        <w:pStyle w:val="NormalWeb"/>
        <w:spacing w:before="0" w:beforeAutospacing="0" w:after="0" w:afterAutospacing="0"/>
        <w:jc w:val="center"/>
        <w:rPr>
          <w:rFonts w:asciiTheme="minorHAnsi" w:hAnsiTheme="minorHAnsi" w:cstheme="minorHAnsi"/>
          <w:b/>
          <w:sz w:val="72"/>
          <w:szCs w:val="72"/>
        </w:rPr>
      </w:pPr>
      <w:r>
        <w:rPr>
          <w:rFonts w:asciiTheme="minorHAnsi" w:hAnsiTheme="minorHAnsi" w:cstheme="minorHAnsi"/>
          <w:b/>
          <w:sz w:val="72"/>
          <w:szCs w:val="72"/>
        </w:rPr>
        <w:lastRenderedPageBreak/>
        <w:t>TOGETHER Week 2</w:t>
      </w:r>
      <w:r w:rsidR="007068A4" w:rsidRPr="007068A4">
        <w:rPr>
          <w:rFonts w:asciiTheme="minorHAnsi" w:hAnsiTheme="minorHAnsi" w:cstheme="minorHAnsi"/>
          <w:b/>
          <w:sz w:val="72"/>
          <w:szCs w:val="72"/>
        </w:rPr>
        <w:t xml:space="preserve"> Reflection </w:t>
      </w:r>
    </w:p>
    <w:p w:rsidR="002E2A4F" w:rsidRPr="002E2A4F" w:rsidRDefault="002E2A4F" w:rsidP="007068A4">
      <w:pPr>
        <w:pStyle w:val="NormalWeb"/>
        <w:spacing w:before="0" w:beforeAutospacing="0" w:after="0" w:afterAutospacing="0"/>
        <w:jc w:val="center"/>
        <w:rPr>
          <w:rFonts w:asciiTheme="minorHAnsi" w:hAnsiTheme="minorHAnsi" w:cstheme="minorHAnsi"/>
          <w:b/>
          <w:sz w:val="20"/>
          <w:szCs w:val="20"/>
        </w:rPr>
      </w:pPr>
    </w:p>
    <w:p w:rsidR="007068A4" w:rsidRDefault="00630731" w:rsidP="007068A4">
      <w:pPr>
        <w:pStyle w:val="NormalWeb"/>
        <w:spacing w:before="0" w:beforeAutospacing="0" w:after="0" w:afterAutospacing="0"/>
        <w:jc w:val="center"/>
        <w:rPr>
          <w:rFonts w:asciiTheme="minorHAnsi" w:hAnsiTheme="minorHAnsi" w:cstheme="minorHAnsi"/>
          <w:b/>
          <w:bCs/>
          <w:color w:val="000000"/>
          <w:sz w:val="56"/>
          <w:szCs w:val="56"/>
        </w:rPr>
      </w:pPr>
      <w:r>
        <w:rPr>
          <w:rFonts w:cstheme="minorHAnsi"/>
          <w:b/>
          <w:bCs/>
          <w:noProof/>
          <w:color w:val="000000"/>
          <w:sz w:val="56"/>
          <w:szCs w:val="56"/>
        </w:rPr>
        <w:drawing>
          <wp:inline distT="0" distB="0" distL="0" distR="0">
            <wp:extent cx="5657850" cy="42734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57850" cy="4273483"/>
                    </a:xfrm>
                    <a:prstGeom prst="rect">
                      <a:avLst/>
                    </a:prstGeom>
                    <a:noFill/>
                    <a:ln w="9525">
                      <a:noFill/>
                      <a:miter lim="800000"/>
                      <a:headEnd/>
                      <a:tailEnd/>
                    </a:ln>
                  </pic:spPr>
                </pic:pic>
              </a:graphicData>
            </a:graphic>
          </wp:inline>
        </w:drawing>
      </w:r>
    </w:p>
    <w:p w:rsidR="007068A4" w:rsidRPr="002E2A4F" w:rsidRDefault="007068A4" w:rsidP="007068A4">
      <w:pPr>
        <w:pStyle w:val="NormalWeb"/>
        <w:spacing w:before="0" w:beforeAutospacing="0" w:after="0" w:afterAutospacing="0"/>
        <w:jc w:val="center"/>
        <w:rPr>
          <w:rFonts w:asciiTheme="minorHAnsi" w:hAnsiTheme="minorHAnsi" w:cstheme="minorHAnsi"/>
          <w:b/>
          <w:bCs/>
          <w:color w:val="000000"/>
          <w:sz w:val="20"/>
          <w:szCs w:val="20"/>
        </w:rPr>
      </w:pPr>
    </w:p>
    <w:p w:rsidR="007068A4" w:rsidRPr="000C770C" w:rsidRDefault="00456ADA" w:rsidP="007068A4">
      <w:pPr>
        <w:pStyle w:val="NormalWeb"/>
        <w:spacing w:before="0" w:beforeAutospacing="0" w:after="0" w:afterAutospacing="0"/>
        <w:jc w:val="center"/>
        <w:rPr>
          <w:rFonts w:asciiTheme="minorHAnsi" w:hAnsiTheme="minorHAnsi" w:cstheme="minorHAnsi"/>
          <w:sz w:val="36"/>
          <w:szCs w:val="36"/>
        </w:rPr>
      </w:pPr>
      <w:r>
        <w:rPr>
          <w:rFonts w:asciiTheme="minorHAnsi" w:hAnsiTheme="minorHAnsi" w:cstheme="minorHAnsi"/>
          <w:b/>
          <w:bCs/>
          <w:color w:val="000000"/>
          <w:sz w:val="36"/>
          <w:szCs w:val="36"/>
        </w:rPr>
        <w:t>Saint</w:t>
      </w:r>
      <w:r w:rsidR="00630731">
        <w:rPr>
          <w:rFonts w:asciiTheme="minorHAnsi" w:hAnsiTheme="minorHAnsi" w:cstheme="minorHAnsi"/>
          <w:b/>
          <w:bCs/>
          <w:color w:val="000000"/>
          <w:sz w:val="36"/>
          <w:szCs w:val="36"/>
        </w:rPr>
        <w:t xml:space="preserve"> John Paul II</w:t>
      </w:r>
    </w:p>
    <w:p w:rsidR="00583AF7" w:rsidRPr="00583AF7" w:rsidRDefault="00583AF7" w:rsidP="00583AF7">
      <w:pPr>
        <w:pStyle w:val="NormalWeb"/>
        <w:spacing w:before="0" w:beforeAutospacing="0" w:after="0" w:afterAutospacing="0"/>
        <w:jc w:val="center"/>
        <w:rPr>
          <w:rFonts w:asciiTheme="minorHAnsi" w:hAnsiTheme="minorHAnsi" w:cstheme="minorHAnsi"/>
          <w:b/>
          <w:bCs/>
          <w:color w:val="000000"/>
          <w:sz w:val="16"/>
          <w:szCs w:val="16"/>
        </w:rPr>
      </w:pPr>
    </w:p>
    <w:p w:rsidR="00583AF7" w:rsidRPr="000C770C" w:rsidRDefault="00456ADA" w:rsidP="000C770C">
      <w:pPr>
        <w:pStyle w:val="NormalWeb"/>
        <w:spacing w:before="0" w:beforeAutospacing="0" w:after="0" w:afterAutospacing="0"/>
        <w:jc w:val="center"/>
        <w:rPr>
          <w:rFonts w:asciiTheme="minorHAnsi" w:hAnsiTheme="minorHAnsi" w:cstheme="minorHAnsi"/>
          <w:i/>
          <w:color w:val="C0504D" w:themeColor="accent2"/>
          <w:sz w:val="28"/>
          <w:szCs w:val="28"/>
        </w:rPr>
      </w:pPr>
      <w:r>
        <w:rPr>
          <w:rFonts w:asciiTheme="minorHAnsi" w:hAnsiTheme="minorHAnsi" w:cstheme="minorHAnsi"/>
          <w:i/>
          <w:color w:val="C0504D" w:themeColor="accent2"/>
          <w:sz w:val="28"/>
          <w:szCs w:val="28"/>
        </w:rPr>
        <w:t>If you follow Christ, you willfully develop the potential within you</w:t>
      </w:r>
      <w:r w:rsidR="000C770C" w:rsidRPr="000C770C">
        <w:rPr>
          <w:rFonts w:asciiTheme="minorHAnsi" w:hAnsiTheme="minorHAnsi" w:cstheme="minorHAnsi"/>
          <w:i/>
          <w:color w:val="C0504D" w:themeColor="accent2"/>
          <w:sz w:val="28"/>
          <w:szCs w:val="28"/>
        </w:rPr>
        <w:t>.</w:t>
      </w:r>
    </w:p>
    <w:p w:rsidR="000C770C" w:rsidRPr="002E2A4F" w:rsidRDefault="000C770C" w:rsidP="000C770C">
      <w:pPr>
        <w:pStyle w:val="NormalWeb"/>
        <w:spacing w:before="0" w:beforeAutospacing="0" w:after="0" w:afterAutospacing="0"/>
        <w:rPr>
          <w:rFonts w:asciiTheme="minorHAnsi" w:hAnsiTheme="minorHAnsi" w:cstheme="minorHAnsi"/>
          <w:color w:val="000000"/>
          <w:sz w:val="16"/>
          <w:szCs w:val="16"/>
        </w:rPr>
      </w:pPr>
    </w:p>
    <w:p w:rsidR="000C770C" w:rsidRDefault="00456ADA" w:rsidP="000C770C">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 xml:space="preserve">Karol </w:t>
      </w:r>
      <w:proofErr w:type="spellStart"/>
      <w:r>
        <w:rPr>
          <w:rFonts w:asciiTheme="minorHAnsi" w:hAnsiTheme="minorHAnsi" w:cstheme="minorHAnsi"/>
          <w:color w:val="000000"/>
          <w:sz w:val="28"/>
          <w:szCs w:val="28"/>
        </w:rPr>
        <w:t>Wojtyla</w:t>
      </w:r>
      <w:proofErr w:type="spellEnd"/>
      <w:r>
        <w:rPr>
          <w:rFonts w:asciiTheme="minorHAnsi" w:hAnsiTheme="minorHAnsi" w:cstheme="minorHAnsi"/>
          <w:color w:val="000000"/>
          <w:sz w:val="28"/>
          <w:szCs w:val="28"/>
        </w:rPr>
        <w:t xml:space="preserve"> was from Poland.  When he was young, he lost his mother, and then later his brother, too.  He was brought up by his father, who was a devout Christian.  When the Germans invaded Poland in World War II, his father fell ill and died.  Karol found himself alone in the world.  It was wartime, and his country was overrun first by the Nazi occupation and then by a Communist dictatorship.  Karol became a priest, then a bishop, and fought for justice and peace.  In 1978, he was elected pope and, until his death in 2005, he traveled the world, defending the family and the sanctity of life.  He constantly repeated that life is sacred and that we must care for the most vulnerable among us, from the </w:t>
      </w:r>
      <w:proofErr w:type="spellStart"/>
      <w:r>
        <w:rPr>
          <w:rFonts w:asciiTheme="minorHAnsi" w:hAnsiTheme="minorHAnsi" w:cstheme="minorHAnsi"/>
          <w:color w:val="000000"/>
          <w:sz w:val="28"/>
          <w:szCs w:val="28"/>
        </w:rPr>
        <w:t>timy</w:t>
      </w:r>
      <w:proofErr w:type="spellEnd"/>
      <w:r>
        <w:rPr>
          <w:rFonts w:asciiTheme="minorHAnsi" w:hAnsiTheme="minorHAnsi" w:cstheme="minorHAnsi"/>
          <w:color w:val="000000"/>
          <w:sz w:val="28"/>
          <w:szCs w:val="28"/>
        </w:rPr>
        <w:t xml:space="preserve"> baby in his mother's womb to the very elderly and sick.  Pope Francis declared him a saint in 2014!</w:t>
      </w:r>
    </w:p>
    <w:p w:rsidR="00456ADA" w:rsidRPr="002E2A4F" w:rsidRDefault="00456ADA" w:rsidP="000C770C">
      <w:pPr>
        <w:pStyle w:val="NormalWeb"/>
        <w:spacing w:before="0" w:beforeAutospacing="0" w:after="0" w:afterAutospacing="0"/>
        <w:rPr>
          <w:rFonts w:asciiTheme="minorHAnsi" w:hAnsiTheme="minorHAnsi" w:cstheme="minorHAnsi"/>
          <w:color w:val="000000"/>
          <w:sz w:val="16"/>
          <w:szCs w:val="16"/>
        </w:rPr>
      </w:pPr>
    </w:p>
    <w:p w:rsidR="002E2A4F" w:rsidRDefault="00456ADA" w:rsidP="002E2A4F">
      <w:pPr>
        <w:pStyle w:val="NormalWeb"/>
        <w:spacing w:before="0" w:beforeAutospacing="0" w:after="0" w:afterAutospacing="0"/>
        <w:jc w:val="center"/>
        <w:rPr>
          <w:rFonts w:asciiTheme="minorHAnsi" w:hAnsiTheme="minorHAnsi" w:cstheme="minorHAnsi"/>
          <w:color w:val="C0504D" w:themeColor="accent2"/>
          <w:sz w:val="28"/>
          <w:szCs w:val="28"/>
        </w:rPr>
      </w:pPr>
      <w:r>
        <w:rPr>
          <w:rFonts w:asciiTheme="minorHAnsi" w:hAnsiTheme="minorHAnsi" w:cstheme="minorHAnsi"/>
          <w:color w:val="C0504D" w:themeColor="accent2"/>
          <w:sz w:val="28"/>
          <w:szCs w:val="28"/>
        </w:rPr>
        <w:t>You can ask Saint John Paul II to give you the courage to defend the littlest and the most frail.  He helps us to work for peace, starting within our own family.  He teaches you to chase away fear to follow Jesus.</w:t>
      </w:r>
    </w:p>
    <w:p w:rsidR="002E2A4F" w:rsidRPr="00583AF7" w:rsidRDefault="002E2A4F" w:rsidP="002E2A4F">
      <w:pPr>
        <w:pStyle w:val="NormalWeb"/>
        <w:tabs>
          <w:tab w:val="left" w:pos="720"/>
          <w:tab w:val="left" w:pos="1440"/>
          <w:tab w:val="left" w:pos="2160"/>
          <w:tab w:val="left" w:pos="2880"/>
          <w:tab w:val="left" w:pos="3600"/>
        </w:tabs>
        <w:spacing w:before="0" w:beforeAutospacing="0" w:after="0" w:afterAutospacing="0"/>
        <w:jc w:val="right"/>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p>
    <w:p w:rsidR="00630731" w:rsidRDefault="00630731" w:rsidP="000C770C">
      <w:pPr>
        <w:pStyle w:val="NormalWeb"/>
        <w:spacing w:before="0" w:beforeAutospacing="0" w:after="0" w:afterAutospacing="0"/>
        <w:jc w:val="center"/>
        <w:rPr>
          <w:rFonts w:asciiTheme="minorHAnsi" w:hAnsiTheme="minorHAnsi" w:cstheme="minorHAnsi"/>
          <w:b/>
          <w:bCs/>
          <w:color w:val="202122"/>
          <w:sz w:val="36"/>
          <w:szCs w:val="36"/>
          <w:shd w:val="clear" w:color="auto" w:fill="FFFFFF"/>
        </w:rPr>
      </w:pPr>
    </w:p>
    <w:p w:rsidR="00630731" w:rsidRDefault="00630731" w:rsidP="000C770C">
      <w:pPr>
        <w:pStyle w:val="NormalWeb"/>
        <w:spacing w:before="0" w:beforeAutospacing="0" w:after="0" w:afterAutospacing="0"/>
        <w:jc w:val="center"/>
        <w:rPr>
          <w:rFonts w:asciiTheme="minorHAnsi" w:hAnsiTheme="minorHAnsi" w:cstheme="minorHAnsi"/>
          <w:b/>
          <w:bCs/>
          <w:color w:val="202122"/>
          <w:sz w:val="36"/>
          <w:szCs w:val="36"/>
          <w:shd w:val="clear" w:color="auto" w:fill="FFFFFF"/>
        </w:rPr>
      </w:pPr>
    </w:p>
    <w:p w:rsidR="00583AF7" w:rsidRPr="000C770C" w:rsidRDefault="00583AF7" w:rsidP="000C770C">
      <w:pPr>
        <w:pStyle w:val="NormalWeb"/>
        <w:spacing w:before="0" w:beforeAutospacing="0" w:after="0" w:afterAutospacing="0"/>
        <w:jc w:val="center"/>
        <w:rPr>
          <w:rFonts w:asciiTheme="minorHAnsi" w:hAnsiTheme="minorHAnsi" w:cstheme="minorHAnsi"/>
          <w:b/>
          <w:bCs/>
          <w:color w:val="202122"/>
          <w:sz w:val="36"/>
          <w:szCs w:val="36"/>
          <w:shd w:val="clear" w:color="auto" w:fill="FFFFFF"/>
        </w:rPr>
      </w:pPr>
      <w:r w:rsidRPr="000C770C">
        <w:rPr>
          <w:rFonts w:asciiTheme="minorHAnsi" w:hAnsiTheme="minorHAnsi" w:cstheme="minorHAnsi"/>
          <w:b/>
          <w:bCs/>
          <w:color w:val="202122"/>
          <w:sz w:val="36"/>
          <w:szCs w:val="36"/>
          <w:shd w:val="clear" w:color="auto" w:fill="FFFFFF"/>
        </w:rPr>
        <w:t xml:space="preserve">Quotes For </w:t>
      </w:r>
      <w:r w:rsidR="000C770C" w:rsidRPr="000C770C">
        <w:rPr>
          <w:rFonts w:asciiTheme="minorHAnsi" w:hAnsiTheme="minorHAnsi" w:cstheme="minorHAnsi"/>
          <w:b/>
          <w:bCs/>
          <w:color w:val="202122"/>
          <w:sz w:val="36"/>
          <w:szCs w:val="36"/>
          <w:shd w:val="clear" w:color="auto" w:fill="FFFFFF"/>
        </w:rPr>
        <w:t>Discussion</w:t>
      </w:r>
    </w:p>
    <w:p w:rsidR="000C770C" w:rsidRPr="000C770C" w:rsidRDefault="000C770C" w:rsidP="000C770C">
      <w:pPr>
        <w:pStyle w:val="NormalWeb"/>
        <w:spacing w:before="0" w:beforeAutospacing="0" w:after="0" w:afterAutospacing="0"/>
        <w:jc w:val="center"/>
        <w:rPr>
          <w:sz w:val="10"/>
          <w:szCs w:val="10"/>
        </w:rPr>
      </w:pPr>
    </w:p>
    <w:p w:rsidR="00630731" w:rsidRPr="00630731" w:rsidRDefault="00630731" w:rsidP="00630731">
      <w:pPr>
        <w:pStyle w:val="NormalWeb"/>
        <w:spacing w:before="0" w:beforeAutospacing="0" w:after="0" w:afterAutospacing="0"/>
        <w:rPr>
          <w:i/>
          <w:sz w:val="32"/>
          <w:szCs w:val="32"/>
        </w:rPr>
      </w:pPr>
      <w:r w:rsidRPr="00630731">
        <w:rPr>
          <w:rFonts w:ascii="Arial" w:hAnsi="Arial" w:cs="Arial"/>
          <w:i/>
          <w:color w:val="333333"/>
          <w:sz w:val="32"/>
          <w:szCs w:val="32"/>
          <w:shd w:val="clear" w:color="auto" w:fill="FFFFFF"/>
        </w:rPr>
        <w:t xml:space="preserve">From now on it is only through a conscious choice and through a deliberate policy that humanity can survive. </w:t>
      </w:r>
      <w:r>
        <w:rPr>
          <w:rFonts w:ascii="Arial" w:hAnsi="Arial" w:cs="Arial"/>
          <w:i/>
          <w:color w:val="333333"/>
          <w:sz w:val="32"/>
          <w:szCs w:val="32"/>
          <w:shd w:val="clear" w:color="auto" w:fill="FFFFFF"/>
        </w:rPr>
        <w:t xml:space="preserve">- </w:t>
      </w:r>
      <w:r w:rsidRPr="00630731">
        <w:rPr>
          <w:rFonts w:ascii="Arial" w:hAnsi="Arial" w:cs="Arial"/>
          <w:i/>
          <w:color w:val="333333"/>
          <w:sz w:val="32"/>
          <w:szCs w:val="32"/>
          <w:shd w:val="clear" w:color="auto" w:fill="FFFFFF"/>
        </w:rPr>
        <w:t>Pope John Paul II</w:t>
      </w:r>
    </w:p>
    <w:p w:rsidR="00630731" w:rsidRPr="00630731" w:rsidRDefault="00630731" w:rsidP="00630731">
      <w:pPr>
        <w:rPr>
          <w:sz w:val="32"/>
          <w:szCs w:val="32"/>
        </w:rPr>
      </w:pPr>
    </w:p>
    <w:p w:rsidR="00630731" w:rsidRDefault="00630731" w:rsidP="00630731">
      <w:pPr>
        <w:pStyle w:val="NormalWeb"/>
        <w:shd w:val="clear" w:color="auto" w:fill="FFFFFF"/>
        <w:spacing w:before="0" w:beforeAutospacing="0" w:after="0" w:afterAutospacing="0"/>
        <w:rPr>
          <w:rFonts w:ascii="Arial" w:hAnsi="Arial" w:cs="Arial"/>
          <w:color w:val="101010"/>
          <w:sz w:val="32"/>
          <w:szCs w:val="32"/>
          <w:shd w:val="clear" w:color="auto" w:fill="FFFFFF"/>
        </w:rPr>
      </w:pPr>
      <w:r w:rsidRPr="00630731">
        <w:rPr>
          <w:rFonts w:ascii="Arial" w:hAnsi="Arial" w:cs="Arial"/>
          <w:color w:val="101010"/>
          <w:sz w:val="32"/>
          <w:szCs w:val="32"/>
          <w:shd w:val="clear" w:color="auto" w:fill="FFFFFF"/>
        </w:rPr>
        <w:t>To maintain a joyful family requires much from both the parents and the children. Each member of the family has to become, in a special way, the servant of the others.</w:t>
      </w:r>
    </w:p>
    <w:p w:rsidR="00630731" w:rsidRPr="00630731" w:rsidRDefault="00630731" w:rsidP="00630731">
      <w:pPr>
        <w:pStyle w:val="NormalWeb"/>
        <w:shd w:val="clear" w:color="auto" w:fill="FFFFFF"/>
        <w:spacing w:before="0" w:beforeAutospacing="0" w:after="0" w:afterAutospacing="0"/>
        <w:rPr>
          <w:sz w:val="32"/>
          <w:szCs w:val="32"/>
        </w:rPr>
      </w:pPr>
    </w:p>
    <w:p w:rsidR="00630731" w:rsidRPr="00630731" w:rsidRDefault="00630731" w:rsidP="00630731">
      <w:pPr>
        <w:pStyle w:val="NormalWeb"/>
        <w:shd w:val="clear" w:color="auto" w:fill="FFFFFF"/>
        <w:spacing w:before="0" w:beforeAutospacing="0" w:after="0" w:afterAutospacing="0"/>
        <w:rPr>
          <w:b/>
          <w:sz w:val="32"/>
          <w:szCs w:val="32"/>
        </w:rPr>
      </w:pPr>
      <w:r w:rsidRPr="00630731">
        <w:rPr>
          <w:rFonts w:ascii="Arial" w:hAnsi="Arial" w:cs="Arial"/>
          <w:b/>
          <w:color w:val="333333"/>
          <w:sz w:val="32"/>
          <w:szCs w:val="32"/>
          <w:shd w:val="clear" w:color="auto" w:fill="FFFFFF"/>
        </w:rPr>
        <w:t>Freedom consists not in doing what we like, but in having the right to do what we ought. </w:t>
      </w:r>
    </w:p>
    <w:p w:rsidR="00630731" w:rsidRDefault="00630731" w:rsidP="00630731">
      <w:pPr>
        <w:pStyle w:val="NormalWeb"/>
        <w:spacing w:before="0" w:beforeAutospacing="0" w:after="0" w:afterAutospacing="0"/>
        <w:rPr>
          <w:rFonts w:ascii="Arial" w:hAnsi="Arial" w:cs="Arial"/>
          <w:color w:val="333333"/>
          <w:sz w:val="32"/>
          <w:szCs w:val="32"/>
          <w:shd w:val="clear" w:color="auto" w:fill="FFFFFF"/>
        </w:rPr>
      </w:pPr>
    </w:p>
    <w:p w:rsidR="00630731" w:rsidRPr="00630731" w:rsidRDefault="00630731" w:rsidP="00630731">
      <w:pPr>
        <w:pStyle w:val="NormalWeb"/>
        <w:spacing w:before="0" w:beforeAutospacing="0" w:after="0" w:afterAutospacing="0"/>
        <w:rPr>
          <w:i/>
          <w:sz w:val="32"/>
          <w:szCs w:val="32"/>
        </w:rPr>
      </w:pPr>
      <w:r w:rsidRPr="00630731">
        <w:rPr>
          <w:rFonts w:ascii="Arial" w:hAnsi="Arial" w:cs="Arial"/>
          <w:i/>
          <w:color w:val="333333"/>
          <w:sz w:val="32"/>
          <w:szCs w:val="32"/>
          <w:shd w:val="clear" w:color="auto" w:fill="FFFFFF"/>
        </w:rPr>
        <w:t>Do not abandon yourselves to despair. We are the Easter people and hallelujah is our song. Pope John Paul II</w:t>
      </w:r>
    </w:p>
    <w:p w:rsidR="00630731" w:rsidRPr="00630731" w:rsidRDefault="00630731" w:rsidP="00630731">
      <w:pPr>
        <w:pStyle w:val="NormalWeb"/>
        <w:spacing w:before="0" w:beforeAutospacing="0" w:after="0" w:afterAutospacing="0"/>
        <w:rPr>
          <w:i/>
          <w:sz w:val="32"/>
          <w:szCs w:val="32"/>
        </w:rPr>
      </w:pPr>
      <w:r w:rsidRPr="00630731">
        <w:rPr>
          <w:rFonts w:ascii="Arial" w:hAnsi="Arial" w:cs="Arial"/>
          <w:i/>
          <w:color w:val="333333"/>
          <w:sz w:val="32"/>
          <w:szCs w:val="32"/>
          <w:shd w:val="clear" w:color="auto" w:fill="FFFFFF"/>
        </w:rPr>
        <w:t xml:space="preserve">Read more at </w:t>
      </w:r>
      <w:hyperlink r:id="rId8" w:history="1">
        <w:r w:rsidRPr="00630731">
          <w:rPr>
            <w:rStyle w:val="Hyperlink"/>
            <w:rFonts w:ascii="Arial" w:hAnsi="Arial" w:cs="Arial"/>
            <w:i/>
            <w:color w:val="1155CC"/>
            <w:sz w:val="32"/>
            <w:szCs w:val="32"/>
            <w:shd w:val="clear" w:color="auto" w:fill="FFFFFF"/>
          </w:rPr>
          <w:t>https://www.brainyquote.com/authors/pope-john-paul-ii-quotes</w:t>
        </w:r>
      </w:hyperlink>
    </w:p>
    <w:p w:rsidR="00630731" w:rsidRPr="00630731" w:rsidRDefault="00630731" w:rsidP="00630731">
      <w:pPr>
        <w:spacing w:after="240"/>
        <w:rPr>
          <w:sz w:val="32"/>
          <w:szCs w:val="32"/>
        </w:rPr>
      </w:pPr>
    </w:p>
    <w:p w:rsidR="00630731" w:rsidRPr="00630731" w:rsidRDefault="00630731" w:rsidP="00630731">
      <w:pPr>
        <w:pStyle w:val="NormalWeb"/>
        <w:spacing w:before="0" w:beforeAutospacing="0" w:after="0" w:afterAutospacing="0"/>
        <w:rPr>
          <w:sz w:val="32"/>
          <w:szCs w:val="32"/>
        </w:rPr>
      </w:pPr>
      <w:r w:rsidRPr="00630731">
        <w:rPr>
          <w:rFonts w:ascii="Arial" w:hAnsi="Arial" w:cs="Arial"/>
          <w:color w:val="333333"/>
          <w:sz w:val="32"/>
          <w:szCs w:val="32"/>
          <w:shd w:val="clear" w:color="auto" w:fill="FFFFFF"/>
        </w:rPr>
        <w:t>Pope John Paul II was having trouble in math as a young boy; his father showed him the text of this hymn.  In 1980, Pope John Paul shared with a group that he started praying this hymn every day since the age of 9.  SING ALONG;)</w:t>
      </w:r>
    </w:p>
    <w:p w:rsidR="00630731" w:rsidRPr="00630731" w:rsidRDefault="00630731" w:rsidP="00630731">
      <w:pPr>
        <w:pStyle w:val="NormalWeb"/>
        <w:spacing w:before="0" w:beforeAutospacing="0" w:after="0" w:afterAutospacing="0"/>
        <w:rPr>
          <w:sz w:val="32"/>
          <w:szCs w:val="32"/>
        </w:rPr>
      </w:pPr>
      <w:r>
        <w:rPr>
          <w:rFonts w:asciiTheme="minorHAnsi" w:eastAsiaTheme="minorHAnsi" w:hAnsiTheme="minorHAnsi" w:cstheme="minorBidi"/>
          <w:sz w:val="32"/>
          <w:szCs w:val="32"/>
        </w:rPr>
        <w:tab/>
      </w:r>
      <w:r w:rsidRPr="00630731">
        <w:rPr>
          <w:rFonts w:ascii="Georgia" w:hAnsi="Georgia"/>
          <w:color w:val="333333"/>
          <w:sz w:val="32"/>
          <w:szCs w:val="32"/>
          <w:shd w:val="clear" w:color="auto" w:fill="FFFFFF"/>
        </w:rPr>
        <w:t>Come, Holy Spirit, Creator blest, and in our souls take up Thy rest;</w:t>
      </w:r>
    </w:p>
    <w:p w:rsidR="00630731" w:rsidRPr="00630731" w:rsidRDefault="00630731" w:rsidP="00630731">
      <w:pPr>
        <w:pStyle w:val="NormalWeb"/>
        <w:spacing w:before="0" w:beforeAutospacing="0" w:after="0" w:afterAutospacing="0"/>
        <w:rPr>
          <w:sz w:val="32"/>
          <w:szCs w:val="32"/>
        </w:rPr>
      </w:pPr>
      <w:r>
        <w:rPr>
          <w:rFonts w:ascii="Georgia" w:hAnsi="Georgia"/>
          <w:color w:val="333333"/>
          <w:sz w:val="32"/>
          <w:szCs w:val="32"/>
          <w:shd w:val="clear" w:color="auto" w:fill="FFFFFF"/>
        </w:rPr>
        <w:tab/>
      </w:r>
      <w:r w:rsidRPr="00630731">
        <w:rPr>
          <w:rFonts w:ascii="Georgia" w:hAnsi="Georgia"/>
          <w:color w:val="333333"/>
          <w:sz w:val="32"/>
          <w:szCs w:val="32"/>
          <w:shd w:val="clear" w:color="auto" w:fill="FFFFFF"/>
        </w:rPr>
        <w:t xml:space="preserve">come with Thy grace and heavenly aid to fill the hearts which Thou </w:t>
      </w:r>
      <w:r>
        <w:rPr>
          <w:rFonts w:ascii="Georgia" w:hAnsi="Georgia"/>
          <w:color w:val="333333"/>
          <w:sz w:val="32"/>
          <w:szCs w:val="32"/>
          <w:shd w:val="clear" w:color="auto" w:fill="FFFFFF"/>
        </w:rPr>
        <w:tab/>
      </w:r>
      <w:r w:rsidRPr="00630731">
        <w:rPr>
          <w:rFonts w:ascii="Georgia" w:hAnsi="Georgia"/>
          <w:color w:val="333333"/>
          <w:sz w:val="32"/>
          <w:szCs w:val="32"/>
          <w:shd w:val="clear" w:color="auto" w:fill="FFFFFF"/>
        </w:rPr>
        <w:t>hast made.</w:t>
      </w:r>
    </w:p>
    <w:p w:rsidR="00630731" w:rsidRPr="00630731" w:rsidRDefault="00630731" w:rsidP="00630731">
      <w:pPr>
        <w:pStyle w:val="NormalWeb"/>
        <w:spacing w:before="0" w:beforeAutospacing="0" w:after="0" w:afterAutospacing="0"/>
        <w:rPr>
          <w:sz w:val="32"/>
          <w:szCs w:val="32"/>
        </w:rPr>
      </w:pPr>
      <w:r>
        <w:rPr>
          <w:rFonts w:ascii="Georgia" w:hAnsi="Georgia"/>
          <w:color w:val="333333"/>
          <w:sz w:val="32"/>
          <w:szCs w:val="32"/>
          <w:shd w:val="clear" w:color="auto" w:fill="FFFFFF"/>
        </w:rPr>
        <w:tab/>
      </w:r>
      <w:r w:rsidRPr="00630731">
        <w:rPr>
          <w:rFonts w:ascii="Georgia" w:hAnsi="Georgia"/>
          <w:color w:val="333333"/>
          <w:sz w:val="32"/>
          <w:szCs w:val="32"/>
          <w:shd w:val="clear" w:color="auto" w:fill="FFFFFF"/>
        </w:rPr>
        <w:t>O comforter, to Thee we cry, O heavenly gift of God Most High,</w:t>
      </w:r>
    </w:p>
    <w:p w:rsidR="00630731" w:rsidRPr="00630731" w:rsidRDefault="00630731" w:rsidP="00630731">
      <w:pPr>
        <w:pStyle w:val="NormalWeb"/>
        <w:spacing w:before="0" w:beforeAutospacing="0" w:after="0" w:afterAutospacing="0"/>
        <w:rPr>
          <w:sz w:val="32"/>
          <w:szCs w:val="32"/>
        </w:rPr>
      </w:pPr>
      <w:r>
        <w:rPr>
          <w:rFonts w:ascii="Georgia" w:hAnsi="Georgia"/>
          <w:color w:val="333333"/>
          <w:sz w:val="32"/>
          <w:szCs w:val="32"/>
          <w:shd w:val="clear" w:color="auto" w:fill="FFFFFF"/>
        </w:rPr>
        <w:tab/>
      </w:r>
      <w:r w:rsidRPr="00630731">
        <w:rPr>
          <w:rFonts w:ascii="Georgia" w:hAnsi="Georgia"/>
          <w:color w:val="333333"/>
          <w:sz w:val="32"/>
          <w:szCs w:val="32"/>
          <w:shd w:val="clear" w:color="auto" w:fill="FFFFFF"/>
        </w:rPr>
        <w:t>O fount of life and fire of love, and sweet anointing from above.</w:t>
      </w:r>
    </w:p>
    <w:p w:rsidR="00630731" w:rsidRDefault="00630731" w:rsidP="00630731">
      <w:pPr>
        <w:pStyle w:val="NormalWeb"/>
        <w:shd w:val="clear" w:color="auto" w:fill="FFFFFF"/>
        <w:spacing w:before="0" w:beforeAutospacing="0" w:after="0" w:afterAutospacing="0"/>
        <w:rPr>
          <w:rFonts w:ascii="Georgia" w:hAnsi="Georgia"/>
          <w:color w:val="333333"/>
          <w:sz w:val="32"/>
          <w:szCs w:val="32"/>
          <w:shd w:val="clear" w:color="auto" w:fill="FFFFFF"/>
        </w:rPr>
      </w:pPr>
      <w:r>
        <w:rPr>
          <w:rFonts w:ascii="Georgia" w:hAnsi="Georgia"/>
          <w:color w:val="333333"/>
          <w:sz w:val="32"/>
          <w:szCs w:val="32"/>
          <w:shd w:val="clear" w:color="auto" w:fill="FFFFFF"/>
        </w:rPr>
        <w:tab/>
      </w:r>
      <w:r w:rsidRPr="00630731">
        <w:rPr>
          <w:rFonts w:ascii="Georgia" w:hAnsi="Georgia"/>
          <w:color w:val="333333"/>
          <w:sz w:val="32"/>
          <w:szCs w:val="32"/>
          <w:shd w:val="clear" w:color="auto" w:fill="FFFFFF"/>
        </w:rPr>
        <w:t xml:space="preserve">Thou in Thy sevenfold gifts are known; </w:t>
      </w:r>
    </w:p>
    <w:p w:rsidR="00630731" w:rsidRPr="00630731" w:rsidRDefault="00630731" w:rsidP="00630731">
      <w:pPr>
        <w:pStyle w:val="NormalWeb"/>
        <w:shd w:val="clear" w:color="auto" w:fill="FFFFFF"/>
        <w:spacing w:before="0" w:beforeAutospacing="0" w:after="0" w:afterAutospacing="0"/>
        <w:rPr>
          <w:sz w:val="32"/>
          <w:szCs w:val="32"/>
        </w:rPr>
      </w:pPr>
      <w:r>
        <w:rPr>
          <w:rFonts w:ascii="Georgia" w:hAnsi="Georgia"/>
          <w:color w:val="333333"/>
          <w:sz w:val="32"/>
          <w:szCs w:val="32"/>
          <w:shd w:val="clear" w:color="auto" w:fill="FFFFFF"/>
        </w:rPr>
        <w:tab/>
      </w:r>
      <w:r w:rsidRPr="00630731">
        <w:rPr>
          <w:rFonts w:ascii="Georgia" w:hAnsi="Georgia"/>
          <w:color w:val="333333"/>
          <w:sz w:val="32"/>
          <w:szCs w:val="32"/>
          <w:shd w:val="clear" w:color="auto" w:fill="FFFFFF"/>
        </w:rPr>
        <w:t>Thou, finger of God’s hand we own;</w:t>
      </w:r>
    </w:p>
    <w:p w:rsidR="00630731" w:rsidRDefault="00630731" w:rsidP="00630731">
      <w:pPr>
        <w:pStyle w:val="NormalWeb"/>
        <w:shd w:val="clear" w:color="auto" w:fill="FFFFFF"/>
        <w:spacing w:before="0" w:beforeAutospacing="0" w:after="0" w:afterAutospacing="0"/>
        <w:rPr>
          <w:rFonts w:ascii="Georgia" w:hAnsi="Georgia"/>
          <w:color w:val="333333"/>
          <w:sz w:val="32"/>
          <w:szCs w:val="32"/>
          <w:shd w:val="clear" w:color="auto" w:fill="FFFFFF"/>
        </w:rPr>
      </w:pPr>
      <w:r>
        <w:rPr>
          <w:rFonts w:ascii="Georgia" w:hAnsi="Georgia"/>
          <w:color w:val="333333"/>
          <w:sz w:val="32"/>
          <w:szCs w:val="32"/>
          <w:shd w:val="clear" w:color="auto" w:fill="FFFFFF"/>
        </w:rPr>
        <w:tab/>
      </w:r>
      <w:r w:rsidRPr="00630731">
        <w:rPr>
          <w:rFonts w:ascii="Georgia" w:hAnsi="Georgia"/>
          <w:color w:val="333333"/>
          <w:sz w:val="32"/>
          <w:szCs w:val="32"/>
          <w:shd w:val="clear" w:color="auto" w:fill="FFFFFF"/>
        </w:rPr>
        <w:t xml:space="preserve">Thou, promise of the Father, </w:t>
      </w:r>
    </w:p>
    <w:p w:rsidR="00630731" w:rsidRPr="00630731" w:rsidRDefault="00630731" w:rsidP="00630731">
      <w:pPr>
        <w:pStyle w:val="NormalWeb"/>
        <w:shd w:val="clear" w:color="auto" w:fill="FFFFFF"/>
        <w:spacing w:before="0" w:beforeAutospacing="0" w:after="0" w:afterAutospacing="0"/>
        <w:rPr>
          <w:sz w:val="32"/>
          <w:szCs w:val="32"/>
        </w:rPr>
      </w:pPr>
      <w:r>
        <w:rPr>
          <w:rFonts w:ascii="Georgia" w:hAnsi="Georgia"/>
          <w:color w:val="333333"/>
          <w:sz w:val="32"/>
          <w:szCs w:val="32"/>
          <w:shd w:val="clear" w:color="auto" w:fill="FFFFFF"/>
        </w:rPr>
        <w:tab/>
      </w:r>
      <w:r w:rsidRPr="00630731">
        <w:rPr>
          <w:rFonts w:ascii="Georgia" w:hAnsi="Georgia"/>
          <w:color w:val="333333"/>
          <w:sz w:val="32"/>
          <w:szCs w:val="32"/>
          <w:shd w:val="clear" w:color="auto" w:fill="FFFFFF"/>
        </w:rPr>
        <w:t>Thou Who dost the tongue with power imbue.</w:t>
      </w:r>
    </w:p>
    <w:p w:rsidR="00630731" w:rsidRPr="00630731" w:rsidRDefault="00630731" w:rsidP="00630731">
      <w:pPr>
        <w:pStyle w:val="NormalWeb"/>
        <w:shd w:val="clear" w:color="auto" w:fill="FFFFFF"/>
        <w:spacing w:before="0" w:beforeAutospacing="0" w:after="0" w:afterAutospacing="0"/>
        <w:rPr>
          <w:sz w:val="32"/>
          <w:szCs w:val="32"/>
        </w:rPr>
      </w:pPr>
      <w:r>
        <w:rPr>
          <w:rFonts w:ascii="Georgia" w:hAnsi="Georgia"/>
          <w:color w:val="333333"/>
          <w:sz w:val="32"/>
          <w:szCs w:val="32"/>
          <w:shd w:val="clear" w:color="auto" w:fill="FFFFFF"/>
        </w:rPr>
        <w:tab/>
      </w:r>
      <w:r w:rsidRPr="00630731">
        <w:rPr>
          <w:rFonts w:ascii="Georgia" w:hAnsi="Georgia"/>
          <w:color w:val="333333"/>
          <w:sz w:val="32"/>
          <w:szCs w:val="32"/>
          <w:shd w:val="clear" w:color="auto" w:fill="FFFFFF"/>
        </w:rPr>
        <w:t xml:space="preserve">Kindle our sense from above, and make our hearts </w:t>
      </w:r>
      <w:proofErr w:type="spellStart"/>
      <w:r w:rsidRPr="00630731">
        <w:rPr>
          <w:rFonts w:ascii="Georgia" w:hAnsi="Georgia"/>
          <w:color w:val="333333"/>
          <w:sz w:val="32"/>
          <w:szCs w:val="32"/>
          <w:shd w:val="clear" w:color="auto" w:fill="FFFFFF"/>
        </w:rPr>
        <w:t>o’erflow</w:t>
      </w:r>
      <w:proofErr w:type="spellEnd"/>
      <w:r w:rsidRPr="00630731">
        <w:rPr>
          <w:rFonts w:ascii="Georgia" w:hAnsi="Georgia"/>
          <w:color w:val="333333"/>
          <w:sz w:val="32"/>
          <w:szCs w:val="32"/>
          <w:shd w:val="clear" w:color="auto" w:fill="FFFFFF"/>
        </w:rPr>
        <w:t xml:space="preserve"> with love;</w:t>
      </w:r>
    </w:p>
    <w:p w:rsidR="00630731" w:rsidRPr="00630731" w:rsidRDefault="00630731" w:rsidP="00630731">
      <w:pPr>
        <w:pStyle w:val="NormalWeb"/>
        <w:shd w:val="clear" w:color="auto" w:fill="FFFFFF"/>
        <w:spacing w:before="0" w:beforeAutospacing="0" w:after="0" w:afterAutospacing="0"/>
        <w:rPr>
          <w:sz w:val="32"/>
          <w:szCs w:val="32"/>
        </w:rPr>
      </w:pPr>
      <w:r>
        <w:rPr>
          <w:rFonts w:ascii="Georgia" w:hAnsi="Georgia"/>
          <w:color w:val="333333"/>
          <w:sz w:val="32"/>
          <w:szCs w:val="32"/>
          <w:shd w:val="clear" w:color="auto" w:fill="FFFFFF"/>
        </w:rPr>
        <w:tab/>
      </w:r>
      <w:r w:rsidRPr="00630731">
        <w:rPr>
          <w:rFonts w:ascii="Georgia" w:hAnsi="Georgia"/>
          <w:color w:val="333333"/>
          <w:sz w:val="32"/>
          <w:szCs w:val="32"/>
          <w:shd w:val="clear" w:color="auto" w:fill="FFFFFF"/>
        </w:rPr>
        <w:t>with patience firm and virtue high the weakness of our flesh supply.</w:t>
      </w:r>
    </w:p>
    <w:p w:rsidR="00630731" w:rsidRPr="00630731" w:rsidRDefault="00630731" w:rsidP="00630731">
      <w:pPr>
        <w:pStyle w:val="NormalWeb"/>
        <w:shd w:val="clear" w:color="auto" w:fill="FFFFFF"/>
        <w:spacing w:before="0" w:beforeAutospacing="0" w:after="0" w:afterAutospacing="0"/>
        <w:rPr>
          <w:sz w:val="32"/>
          <w:szCs w:val="32"/>
        </w:rPr>
      </w:pPr>
      <w:r>
        <w:rPr>
          <w:rFonts w:ascii="Georgia" w:hAnsi="Georgia"/>
          <w:color w:val="333333"/>
          <w:sz w:val="32"/>
          <w:szCs w:val="32"/>
          <w:shd w:val="clear" w:color="auto" w:fill="FFFFFF"/>
        </w:rPr>
        <w:tab/>
      </w:r>
      <w:r w:rsidRPr="00630731">
        <w:rPr>
          <w:rFonts w:ascii="Georgia" w:hAnsi="Georgia"/>
          <w:color w:val="333333"/>
          <w:sz w:val="32"/>
          <w:szCs w:val="32"/>
          <w:shd w:val="clear" w:color="auto" w:fill="FFFFFF"/>
        </w:rPr>
        <w:t>Far from us drive the foe we dread, and grant us Thy peace instead;</w:t>
      </w:r>
    </w:p>
    <w:p w:rsidR="00630731" w:rsidRPr="00630731" w:rsidRDefault="00630731" w:rsidP="00630731">
      <w:pPr>
        <w:pStyle w:val="NormalWeb"/>
        <w:shd w:val="clear" w:color="auto" w:fill="FFFFFF"/>
        <w:spacing w:before="0" w:beforeAutospacing="0" w:after="0" w:afterAutospacing="0"/>
        <w:rPr>
          <w:sz w:val="32"/>
          <w:szCs w:val="32"/>
        </w:rPr>
      </w:pPr>
      <w:r>
        <w:rPr>
          <w:rFonts w:ascii="Georgia" w:hAnsi="Georgia"/>
          <w:color w:val="333333"/>
          <w:sz w:val="32"/>
          <w:szCs w:val="32"/>
          <w:shd w:val="clear" w:color="auto" w:fill="FFFFFF"/>
        </w:rPr>
        <w:tab/>
      </w:r>
      <w:r w:rsidRPr="00630731">
        <w:rPr>
          <w:rFonts w:ascii="Georgia" w:hAnsi="Georgia"/>
          <w:color w:val="333333"/>
          <w:sz w:val="32"/>
          <w:szCs w:val="32"/>
          <w:shd w:val="clear" w:color="auto" w:fill="FFFFFF"/>
        </w:rPr>
        <w:t>so shall we not, with Thee for guide, turn from the path of life aside.</w:t>
      </w:r>
    </w:p>
    <w:p w:rsidR="00630731" w:rsidRPr="00630731" w:rsidRDefault="00630731" w:rsidP="00630731">
      <w:pPr>
        <w:pStyle w:val="NormalWeb"/>
        <w:shd w:val="clear" w:color="auto" w:fill="FFFFFF"/>
        <w:spacing w:before="0" w:beforeAutospacing="0" w:after="160" w:afterAutospacing="0"/>
        <w:rPr>
          <w:sz w:val="32"/>
          <w:szCs w:val="32"/>
        </w:rPr>
      </w:pPr>
      <w:r>
        <w:rPr>
          <w:rFonts w:ascii="Georgia" w:hAnsi="Georgia"/>
          <w:color w:val="333333"/>
          <w:sz w:val="32"/>
          <w:szCs w:val="32"/>
          <w:shd w:val="clear" w:color="auto" w:fill="FFFFFF"/>
        </w:rPr>
        <w:tab/>
      </w:r>
      <w:r w:rsidRPr="00630731">
        <w:rPr>
          <w:rFonts w:ascii="Georgia" w:hAnsi="Georgia"/>
          <w:color w:val="333333"/>
          <w:sz w:val="32"/>
          <w:szCs w:val="32"/>
          <w:shd w:val="clear" w:color="auto" w:fill="FFFFFF"/>
        </w:rPr>
        <w:t>Oh, may Thy grace on us bestow</w:t>
      </w:r>
    </w:p>
    <w:p w:rsidR="002E2A4F" w:rsidRDefault="002E2A4F" w:rsidP="002E2A4F">
      <w:pPr>
        <w:pStyle w:val="NormalWeb"/>
        <w:spacing w:before="0" w:beforeAutospacing="0" w:after="0" w:afterAutospacing="0"/>
        <w:rPr>
          <w:rFonts w:asciiTheme="minorHAnsi" w:hAnsiTheme="minorHAnsi" w:cstheme="minorHAnsi"/>
          <w:b/>
          <w:sz w:val="28"/>
          <w:szCs w:val="28"/>
        </w:rPr>
      </w:pPr>
    </w:p>
    <w:p w:rsidR="002E2A4F" w:rsidRPr="002E2A4F" w:rsidRDefault="002E2A4F" w:rsidP="002E2A4F">
      <w:pPr>
        <w:pStyle w:val="NormalWeb"/>
        <w:spacing w:before="0" w:beforeAutospacing="0" w:after="0" w:afterAutospacing="0"/>
        <w:rPr>
          <w:rFonts w:asciiTheme="minorHAnsi" w:hAnsiTheme="minorHAnsi" w:cstheme="minorHAnsi"/>
          <w:b/>
          <w:sz w:val="28"/>
          <w:szCs w:val="28"/>
        </w:rPr>
      </w:pPr>
    </w:p>
    <w:p w:rsidR="00583AF7" w:rsidRPr="00583AF7" w:rsidRDefault="00583AF7" w:rsidP="002E2A4F">
      <w:pPr>
        <w:pStyle w:val="NormalWeb"/>
        <w:spacing w:before="0" w:beforeAutospacing="0" w:after="0" w:afterAutospacing="0"/>
        <w:jc w:val="center"/>
        <w:rPr>
          <w:rFonts w:asciiTheme="minorHAnsi" w:hAnsiTheme="minorHAnsi" w:cstheme="minorHAnsi"/>
          <w:b/>
          <w:bCs/>
          <w:color w:val="202122"/>
          <w:sz w:val="36"/>
          <w:szCs w:val="36"/>
          <w:shd w:val="clear" w:color="auto" w:fill="FFFFFF"/>
        </w:rPr>
      </w:pPr>
      <w:r w:rsidRPr="002E2A4F">
        <w:rPr>
          <w:rFonts w:asciiTheme="minorHAnsi" w:hAnsiTheme="minorHAnsi" w:cstheme="minorHAnsi"/>
          <w:b/>
          <w:bCs/>
          <w:color w:val="202122"/>
          <w:sz w:val="36"/>
          <w:szCs w:val="36"/>
          <w:shd w:val="clear" w:color="auto" w:fill="FFFFFF"/>
        </w:rPr>
        <w:t>Prayer</w:t>
      </w:r>
    </w:p>
    <w:p w:rsidR="00583AF7" w:rsidRDefault="00456ADA" w:rsidP="00583AF7">
      <w:pPr>
        <w:spacing w:after="0" w:line="240" w:lineRule="auto"/>
        <w:jc w:val="center"/>
        <w:rPr>
          <w:rFonts w:eastAsia="Times New Roman" w:cstheme="minorHAnsi"/>
          <w:color w:val="202122"/>
          <w:sz w:val="28"/>
          <w:szCs w:val="28"/>
          <w:shd w:val="clear" w:color="auto" w:fill="FFFFFF"/>
        </w:rPr>
      </w:pPr>
      <w:r>
        <w:rPr>
          <w:rFonts w:eastAsia="Times New Roman" w:cstheme="minorHAnsi"/>
          <w:color w:val="202122"/>
          <w:sz w:val="28"/>
          <w:szCs w:val="28"/>
          <w:shd w:val="clear" w:color="auto" w:fill="FFFFFF"/>
        </w:rPr>
        <w:t>O Mary, Mother of the living,</w:t>
      </w:r>
    </w:p>
    <w:p w:rsidR="00456ADA" w:rsidRDefault="00456ADA" w:rsidP="00583AF7">
      <w:pPr>
        <w:spacing w:after="0" w:line="240" w:lineRule="auto"/>
        <w:jc w:val="center"/>
        <w:rPr>
          <w:rFonts w:eastAsia="Times New Roman" w:cstheme="minorHAnsi"/>
          <w:color w:val="202122"/>
          <w:sz w:val="28"/>
          <w:szCs w:val="28"/>
          <w:shd w:val="clear" w:color="auto" w:fill="FFFFFF"/>
        </w:rPr>
      </w:pPr>
      <w:r>
        <w:rPr>
          <w:rFonts w:eastAsia="Times New Roman" w:cstheme="minorHAnsi"/>
          <w:color w:val="202122"/>
          <w:sz w:val="28"/>
          <w:szCs w:val="28"/>
          <w:shd w:val="clear" w:color="auto" w:fill="FFFFFF"/>
        </w:rPr>
        <w:t>to you do we entrust the life of every person:</w:t>
      </w:r>
    </w:p>
    <w:p w:rsidR="00456ADA" w:rsidRDefault="00456ADA" w:rsidP="00583AF7">
      <w:pPr>
        <w:spacing w:after="0" w:line="240" w:lineRule="auto"/>
        <w:jc w:val="center"/>
        <w:rPr>
          <w:rFonts w:eastAsia="Times New Roman" w:cstheme="minorHAnsi"/>
          <w:color w:val="202122"/>
          <w:sz w:val="28"/>
          <w:szCs w:val="28"/>
          <w:shd w:val="clear" w:color="auto" w:fill="FFFFFF"/>
        </w:rPr>
      </w:pPr>
      <w:r>
        <w:rPr>
          <w:rFonts w:eastAsia="Times New Roman" w:cstheme="minorHAnsi"/>
          <w:color w:val="202122"/>
          <w:sz w:val="28"/>
          <w:szCs w:val="28"/>
          <w:shd w:val="clear" w:color="auto" w:fill="FFFFFF"/>
        </w:rPr>
        <w:t>of little babies still in the mother's wombs,</w:t>
      </w:r>
    </w:p>
    <w:p w:rsidR="00456ADA" w:rsidRDefault="00456ADA" w:rsidP="00583AF7">
      <w:pPr>
        <w:spacing w:after="0" w:line="240" w:lineRule="auto"/>
        <w:jc w:val="center"/>
        <w:rPr>
          <w:rFonts w:eastAsia="Times New Roman" w:cstheme="minorHAnsi"/>
          <w:color w:val="202122"/>
          <w:sz w:val="28"/>
          <w:szCs w:val="28"/>
          <w:shd w:val="clear" w:color="auto" w:fill="FFFFFF"/>
        </w:rPr>
      </w:pPr>
      <w:r>
        <w:rPr>
          <w:rFonts w:eastAsia="Times New Roman" w:cstheme="minorHAnsi"/>
          <w:color w:val="202122"/>
          <w:sz w:val="28"/>
          <w:szCs w:val="28"/>
          <w:shd w:val="clear" w:color="auto" w:fill="FFFFFF"/>
        </w:rPr>
        <w:t xml:space="preserve">of all little children and families, </w:t>
      </w:r>
    </w:p>
    <w:p w:rsidR="00456ADA" w:rsidRDefault="00456ADA" w:rsidP="00583AF7">
      <w:pPr>
        <w:spacing w:after="0" w:line="240" w:lineRule="auto"/>
        <w:jc w:val="center"/>
        <w:rPr>
          <w:rFonts w:eastAsia="Times New Roman" w:cstheme="minorHAnsi"/>
          <w:color w:val="202122"/>
          <w:sz w:val="28"/>
          <w:szCs w:val="28"/>
          <w:shd w:val="clear" w:color="auto" w:fill="FFFFFF"/>
        </w:rPr>
      </w:pPr>
      <w:r>
        <w:rPr>
          <w:rFonts w:eastAsia="Times New Roman" w:cstheme="minorHAnsi"/>
          <w:color w:val="202122"/>
          <w:sz w:val="28"/>
          <w:szCs w:val="28"/>
          <w:shd w:val="clear" w:color="auto" w:fill="FFFFFF"/>
        </w:rPr>
        <w:t>of the poor whose lives are made difficult,</w:t>
      </w:r>
    </w:p>
    <w:p w:rsidR="00456ADA" w:rsidRDefault="00456ADA" w:rsidP="00583AF7">
      <w:pPr>
        <w:spacing w:after="0" w:line="240" w:lineRule="auto"/>
        <w:jc w:val="center"/>
        <w:rPr>
          <w:rFonts w:eastAsia="Times New Roman" w:cstheme="minorHAnsi"/>
          <w:color w:val="202122"/>
          <w:sz w:val="28"/>
          <w:szCs w:val="28"/>
          <w:shd w:val="clear" w:color="auto" w:fill="FFFFFF"/>
        </w:rPr>
      </w:pPr>
      <w:r>
        <w:rPr>
          <w:rFonts w:eastAsia="Times New Roman" w:cstheme="minorHAnsi"/>
          <w:color w:val="202122"/>
          <w:sz w:val="28"/>
          <w:szCs w:val="28"/>
          <w:shd w:val="clear" w:color="auto" w:fill="FFFFFF"/>
        </w:rPr>
        <w:t>of men and women who are victims of violence,</w:t>
      </w:r>
    </w:p>
    <w:p w:rsidR="00456ADA" w:rsidRDefault="00456ADA" w:rsidP="00583AF7">
      <w:pPr>
        <w:spacing w:after="0" w:line="240" w:lineRule="auto"/>
        <w:jc w:val="center"/>
        <w:rPr>
          <w:rFonts w:eastAsia="Times New Roman" w:cstheme="minorHAnsi"/>
          <w:color w:val="202122"/>
          <w:sz w:val="28"/>
          <w:szCs w:val="28"/>
          <w:shd w:val="clear" w:color="auto" w:fill="FFFFFF"/>
        </w:rPr>
      </w:pPr>
      <w:r>
        <w:rPr>
          <w:rFonts w:eastAsia="Times New Roman" w:cstheme="minorHAnsi"/>
          <w:color w:val="202122"/>
          <w:sz w:val="28"/>
          <w:szCs w:val="28"/>
          <w:shd w:val="clear" w:color="auto" w:fill="FFFFFF"/>
        </w:rPr>
        <w:t>of those who, listening to your voice, work for peace,</w:t>
      </w:r>
    </w:p>
    <w:p w:rsidR="00456ADA" w:rsidRDefault="00456ADA" w:rsidP="00583AF7">
      <w:pPr>
        <w:spacing w:after="0" w:line="240" w:lineRule="auto"/>
        <w:jc w:val="center"/>
        <w:rPr>
          <w:rFonts w:eastAsia="Times New Roman" w:cstheme="minorHAnsi"/>
          <w:color w:val="202122"/>
          <w:sz w:val="28"/>
          <w:szCs w:val="28"/>
          <w:shd w:val="clear" w:color="auto" w:fill="FFFFFF"/>
        </w:rPr>
      </w:pPr>
      <w:r>
        <w:rPr>
          <w:rFonts w:eastAsia="Times New Roman" w:cstheme="minorHAnsi"/>
          <w:color w:val="202122"/>
          <w:sz w:val="28"/>
          <w:szCs w:val="28"/>
          <w:shd w:val="clear" w:color="auto" w:fill="FFFFFF"/>
        </w:rPr>
        <w:t>of the elderly and the sick who are so frail.</w:t>
      </w:r>
    </w:p>
    <w:p w:rsidR="00456ADA" w:rsidRDefault="00456ADA" w:rsidP="00583AF7">
      <w:pPr>
        <w:spacing w:after="0" w:line="240" w:lineRule="auto"/>
        <w:jc w:val="center"/>
        <w:rPr>
          <w:rFonts w:eastAsia="Times New Roman" w:cstheme="minorHAnsi"/>
          <w:color w:val="202122"/>
          <w:sz w:val="28"/>
          <w:szCs w:val="28"/>
          <w:shd w:val="clear" w:color="auto" w:fill="FFFFFF"/>
        </w:rPr>
      </w:pPr>
    </w:p>
    <w:p w:rsidR="00456ADA" w:rsidRDefault="00456ADA" w:rsidP="00583AF7">
      <w:pPr>
        <w:spacing w:after="0" w:line="240" w:lineRule="auto"/>
        <w:jc w:val="center"/>
        <w:rPr>
          <w:rFonts w:eastAsia="Times New Roman" w:cstheme="minorHAnsi"/>
          <w:color w:val="202122"/>
          <w:sz w:val="28"/>
          <w:szCs w:val="28"/>
          <w:shd w:val="clear" w:color="auto" w:fill="FFFFFF"/>
        </w:rPr>
      </w:pPr>
      <w:r>
        <w:rPr>
          <w:rFonts w:eastAsia="Times New Roman" w:cstheme="minorHAnsi"/>
          <w:color w:val="202122"/>
          <w:sz w:val="28"/>
          <w:szCs w:val="28"/>
          <w:shd w:val="clear" w:color="auto" w:fill="FFFFFF"/>
        </w:rPr>
        <w:t>Grant that all who believe in your Son, Jesus,</w:t>
      </w:r>
    </w:p>
    <w:p w:rsidR="00456ADA" w:rsidRDefault="00456ADA" w:rsidP="00583AF7">
      <w:pPr>
        <w:spacing w:after="0" w:line="240" w:lineRule="auto"/>
        <w:jc w:val="center"/>
        <w:rPr>
          <w:rFonts w:eastAsia="Times New Roman" w:cstheme="minorHAnsi"/>
          <w:color w:val="202122"/>
          <w:sz w:val="28"/>
          <w:szCs w:val="28"/>
          <w:shd w:val="clear" w:color="auto" w:fill="FFFFFF"/>
        </w:rPr>
      </w:pPr>
      <w:r>
        <w:rPr>
          <w:rFonts w:eastAsia="Times New Roman" w:cstheme="minorHAnsi"/>
          <w:color w:val="202122"/>
          <w:sz w:val="28"/>
          <w:szCs w:val="28"/>
          <w:shd w:val="clear" w:color="auto" w:fill="FFFFFF"/>
        </w:rPr>
        <w:t>may proclaim the Gospel of Life.</w:t>
      </w:r>
    </w:p>
    <w:p w:rsidR="00456ADA" w:rsidRDefault="00456ADA" w:rsidP="00583AF7">
      <w:pPr>
        <w:spacing w:after="0" w:line="240" w:lineRule="auto"/>
        <w:jc w:val="center"/>
        <w:rPr>
          <w:rFonts w:eastAsia="Times New Roman" w:cstheme="minorHAnsi"/>
          <w:color w:val="202122"/>
          <w:sz w:val="28"/>
          <w:szCs w:val="28"/>
          <w:shd w:val="clear" w:color="auto" w:fill="FFFFFF"/>
        </w:rPr>
      </w:pPr>
      <w:r>
        <w:rPr>
          <w:rFonts w:eastAsia="Times New Roman" w:cstheme="minorHAnsi"/>
          <w:color w:val="202122"/>
          <w:sz w:val="28"/>
          <w:szCs w:val="28"/>
          <w:shd w:val="clear" w:color="auto" w:fill="FFFFFF"/>
        </w:rPr>
        <w:t>Give them the courage to build,</w:t>
      </w:r>
    </w:p>
    <w:p w:rsidR="00456ADA" w:rsidRDefault="00456ADA" w:rsidP="00583AF7">
      <w:pPr>
        <w:spacing w:after="0" w:line="240" w:lineRule="auto"/>
        <w:jc w:val="center"/>
        <w:rPr>
          <w:rFonts w:eastAsia="Times New Roman" w:cstheme="minorHAnsi"/>
          <w:color w:val="202122"/>
          <w:sz w:val="28"/>
          <w:szCs w:val="28"/>
          <w:shd w:val="clear" w:color="auto" w:fill="FFFFFF"/>
        </w:rPr>
      </w:pPr>
      <w:r>
        <w:rPr>
          <w:rFonts w:eastAsia="Times New Roman" w:cstheme="minorHAnsi"/>
          <w:color w:val="202122"/>
          <w:sz w:val="28"/>
          <w:szCs w:val="28"/>
          <w:shd w:val="clear" w:color="auto" w:fill="FFFFFF"/>
        </w:rPr>
        <w:t>together with all people of good will,</w:t>
      </w:r>
    </w:p>
    <w:p w:rsidR="00456ADA" w:rsidRDefault="00456ADA" w:rsidP="00583AF7">
      <w:pPr>
        <w:spacing w:after="0" w:line="240" w:lineRule="auto"/>
        <w:jc w:val="center"/>
        <w:rPr>
          <w:rFonts w:eastAsia="Times New Roman" w:cstheme="minorHAnsi"/>
          <w:color w:val="202122"/>
          <w:sz w:val="28"/>
          <w:szCs w:val="28"/>
          <w:shd w:val="clear" w:color="auto" w:fill="FFFFFF"/>
        </w:rPr>
      </w:pPr>
      <w:r>
        <w:rPr>
          <w:rFonts w:eastAsia="Times New Roman" w:cstheme="minorHAnsi"/>
          <w:color w:val="202122"/>
          <w:sz w:val="28"/>
          <w:szCs w:val="28"/>
          <w:shd w:val="clear" w:color="auto" w:fill="FFFFFF"/>
        </w:rPr>
        <w:t>a world of truth and love to the praise and glory of God,</w:t>
      </w:r>
    </w:p>
    <w:p w:rsidR="00456ADA" w:rsidRPr="00583AF7" w:rsidRDefault="00456ADA" w:rsidP="00583AF7">
      <w:pPr>
        <w:spacing w:after="0" w:line="240" w:lineRule="auto"/>
        <w:jc w:val="center"/>
        <w:rPr>
          <w:rFonts w:eastAsia="Times New Roman" w:cstheme="minorHAnsi"/>
          <w:sz w:val="28"/>
          <w:szCs w:val="28"/>
        </w:rPr>
      </w:pPr>
      <w:r>
        <w:rPr>
          <w:rFonts w:eastAsia="Times New Roman" w:cstheme="minorHAnsi"/>
          <w:color w:val="202122"/>
          <w:sz w:val="28"/>
          <w:szCs w:val="28"/>
          <w:shd w:val="clear" w:color="auto" w:fill="FFFFFF"/>
        </w:rPr>
        <w:t>the Creator and Lover of Life.</w:t>
      </w:r>
    </w:p>
    <w:p w:rsidR="00583AF7" w:rsidRPr="002E2A4F" w:rsidRDefault="00583AF7" w:rsidP="00583AF7">
      <w:pPr>
        <w:spacing w:after="0" w:line="240" w:lineRule="auto"/>
        <w:jc w:val="center"/>
        <w:rPr>
          <w:rFonts w:eastAsia="Times New Roman" w:cstheme="minorHAnsi"/>
          <w:color w:val="202122"/>
          <w:sz w:val="28"/>
          <w:szCs w:val="28"/>
          <w:shd w:val="clear" w:color="auto" w:fill="FFFFFF"/>
        </w:rPr>
      </w:pPr>
    </w:p>
    <w:p w:rsidR="00583AF7" w:rsidRPr="00583AF7" w:rsidRDefault="00583AF7" w:rsidP="00583AF7">
      <w:pPr>
        <w:spacing w:after="0" w:line="240" w:lineRule="auto"/>
        <w:jc w:val="center"/>
        <w:rPr>
          <w:rFonts w:eastAsia="Times New Roman" w:cstheme="minorHAnsi"/>
          <w:sz w:val="28"/>
          <w:szCs w:val="28"/>
        </w:rPr>
      </w:pPr>
      <w:r w:rsidRPr="00583AF7">
        <w:rPr>
          <w:rFonts w:eastAsia="Times New Roman" w:cstheme="minorHAnsi"/>
          <w:color w:val="202122"/>
          <w:sz w:val="28"/>
          <w:szCs w:val="28"/>
          <w:shd w:val="clear" w:color="auto" w:fill="FFFFFF"/>
        </w:rPr>
        <w:t>Amen</w:t>
      </w:r>
    </w:p>
    <w:p w:rsidR="00583AF7" w:rsidRPr="00583AF7" w:rsidRDefault="00583AF7" w:rsidP="00583AF7">
      <w:pPr>
        <w:spacing w:after="0" w:line="240" w:lineRule="auto"/>
        <w:jc w:val="center"/>
        <w:rPr>
          <w:rFonts w:eastAsia="Times New Roman" w:cstheme="minorHAnsi"/>
          <w:sz w:val="28"/>
          <w:szCs w:val="28"/>
        </w:rPr>
      </w:pPr>
      <w:r w:rsidRPr="00583AF7">
        <w:rPr>
          <w:rFonts w:eastAsia="Times New Roman" w:cstheme="minorHAnsi"/>
          <w:color w:val="202122"/>
          <w:sz w:val="28"/>
          <w:szCs w:val="28"/>
          <w:shd w:val="clear" w:color="auto" w:fill="FFFFFF"/>
        </w:rPr>
        <w:t>(Base</w:t>
      </w:r>
      <w:r w:rsidR="00456ADA">
        <w:rPr>
          <w:rFonts w:eastAsia="Times New Roman" w:cstheme="minorHAnsi"/>
          <w:color w:val="202122"/>
          <w:sz w:val="28"/>
          <w:szCs w:val="28"/>
          <w:shd w:val="clear" w:color="auto" w:fill="FFFFFF"/>
        </w:rPr>
        <w:t>d on a prayer of Saint John Paul II</w:t>
      </w:r>
      <w:r w:rsidRPr="00583AF7">
        <w:rPr>
          <w:rFonts w:eastAsia="Times New Roman" w:cstheme="minorHAnsi"/>
          <w:color w:val="202122"/>
          <w:sz w:val="28"/>
          <w:szCs w:val="28"/>
          <w:shd w:val="clear" w:color="auto" w:fill="FFFFFF"/>
        </w:rPr>
        <w:t>)</w:t>
      </w:r>
    </w:p>
    <w:p w:rsidR="000C770C" w:rsidRPr="002E2A4F" w:rsidRDefault="00630731" w:rsidP="002E2A4F">
      <w:pPr>
        <w:pStyle w:val="NormalWeb"/>
        <w:tabs>
          <w:tab w:val="left" w:pos="720"/>
          <w:tab w:val="left" w:pos="1440"/>
          <w:tab w:val="left" w:pos="2160"/>
          <w:tab w:val="left" w:pos="2880"/>
          <w:tab w:val="left" w:pos="3600"/>
        </w:tabs>
        <w:spacing w:before="0" w:beforeAutospacing="0" w:after="0" w:afterAutospacing="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simplePos x="0" y="0"/>
            <wp:positionH relativeFrom="column">
              <wp:posOffset>1247775</wp:posOffset>
            </wp:positionH>
            <wp:positionV relativeFrom="paragraph">
              <wp:posOffset>83185</wp:posOffset>
            </wp:positionV>
            <wp:extent cx="4714875" cy="4791075"/>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714875" cy="4791075"/>
                    </a:xfrm>
                    <a:prstGeom prst="rect">
                      <a:avLst/>
                    </a:prstGeom>
                    <a:noFill/>
                    <a:ln w="9525">
                      <a:noFill/>
                      <a:miter lim="800000"/>
                      <a:headEnd/>
                      <a:tailEnd/>
                    </a:ln>
                  </pic:spPr>
                </pic:pic>
              </a:graphicData>
            </a:graphic>
          </wp:anchor>
        </w:drawing>
      </w:r>
    </w:p>
    <w:sectPr w:rsidR="000C770C" w:rsidRPr="002E2A4F" w:rsidSect="0047369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AD0" w:rsidRDefault="009B5AD0" w:rsidP="002E2A4F">
      <w:pPr>
        <w:spacing w:after="0" w:line="240" w:lineRule="auto"/>
      </w:pPr>
      <w:r>
        <w:separator/>
      </w:r>
    </w:p>
  </w:endnote>
  <w:endnote w:type="continuationSeparator" w:id="0">
    <w:p w:rsidR="009B5AD0" w:rsidRDefault="009B5AD0" w:rsidP="002E2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AD0" w:rsidRDefault="009B5AD0" w:rsidP="002E2A4F">
      <w:pPr>
        <w:spacing w:after="0" w:line="240" w:lineRule="auto"/>
      </w:pPr>
      <w:r>
        <w:separator/>
      </w:r>
    </w:p>
  </w:footnote>
  <w:footnote w:type="continuationSeparator" w:id="0">
    <w:p w:rsidR="009B5AD0" w:rsidRDefault="009B5AD0" w:rsidP="002E2A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E2922"/>
    <w:multiLevelType w:val="multilevel"/>
    <w:tmpl w:val="DDA468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0E8CEC"/>
    <w:multiLevelType w:val="hybridMultilevel"/>
    <w:tmpl w:val="CFF653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7369D"/>
    <w:rsid w:val="000C770C"/>
    <w:rsid w:val="001C192E"/>
    <w:rsid w:val="00207CDC"/>
    <w:rsid w:val="002E2A4F"/>
    <w:rsid w:val="003052FB"/>
    <w:rsid w:val="003E7DF1"/>
    <w:rsid w:val="00456ADA"/>
    <w:rsid w:val="0047369D"/>
    <w:rsid w:val="00493CB8"/>
    <w:rsid w:val="004F3B94"/>
    <w:rsid w:val="00583AF7"/>
    <w:rsid w:val="00623F0E"/>
    <w:rsid w:val="00630731"/>
    <w:rsid w:val="007002E3"/>
    <w:rsid w:val="007068A4"/>
    <w:rsid w:val="007D42AD"/>
    <w:rsid w:val="007F1FF4"/>
    <w:rsid w:val="008D2947"/>
    <w:rsid w:val="008E439C"/>
    <w:rsid w:val="008F1E5C"/>
    <w:rsid w:val="00960849"/>
    <w:rsid w:val="009B5AD0"/>
    <w:rsid w:val="00AE1A90"/>
    <w:rsid w:val="00B46FE5"/>
    <w:rsid w:val="00B53AA9"/>
    <w:rsid w:val="00C01396"/>
    <w:rsid w:val="00C243FA"/>
    <w:rsid w:val="00C648BE"/>
    <w:rsid w:val="00DC7E07"/>
    <w:rsid w:val="00E27A4E"/>
    <w:rsid w:val="00E3498D"/>
    <w:rsid w:val="00E832A1"/>
    <w:rsid w:val="00FC7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2E"/>
  </w:style>
  <w:style w:type="paragraph" w:styleId="Heading4">
    <w:name w:val="heading 4"/>
    <w:basedOn w:val="Normal"/>
    <w:link w:val="Heading4Char"/>
    <w:uiPriority w:val="9"/>
    <w:qFormat/>
    <w:rsid w:val="00FC7A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9D"/>
    <w:rPr>
      <w:rFonts w:ascii="Tahoma" w:hAnsi="Tahoma" w:cs="Tahoma"/>
      <w:sz w:val="16"/>
      <w:szCs w:val="16"/>
    </w:rPr>
  </w:style>
  <w:style w:type="paragraph" w:styleId="ListParagraph">
    <w:name w:val="List Paragraph"/>
    <w:basedOn w:val="Normal"/>
    <w:uiPriority w:val="34"/>
    <w:qFormat/>
    <w:rsid w:val="003E7DF1"/>
    <w:pPr>
      <w:ind w:left="720"/>
      <w:contextualSpacing/>
    </w:pPr>
  </w:style>
  <w:style w:type="paragraph" w:customStyle="1" w:styleId="Default">
    <w:name w:val="Default"/>
    <w:rsid w:val="008D2947"/>
    <w:pPr>
      <w:autoSpaceDE w:val="0"/>
      <w:autoSpaceDN w:val="0"/>
      <w:adjustRightInd w:val="0"/>
      <w:spacing w:after="0" w:line="240" w:lineRule="auto"/>
    </w:pPr>
    <w:rPr>
      <w:rFonts w:ascii="Open Sans" w:hAnsi="Open Sans" w:cs="Open Sans"/>
      <w:color w:val="000000"/>
      <w:sz w:val="24"/>
      <w:szCs w:val="24"/>
    </w:rPr>
  </w:style>
  <w:style w:type="character" w:customStyle="1" w:styleId="A1">
    <w:name w:val="A1"/>
    <w:uiPriority w:val="99"/>
    <w:rsid w:val="008D2947"/>
    <w:rPr>
      <w:rFonts w:cs="Open Sans"/>
      <w:color w:val="000000"/>
      <w:sz w:val="18"/>
      <w:szCs w:val="18"/>
    </w:rPr>
  </w:style>
  <w:style w:type="character" w:customStyle="1" w:styleId="Heading4Char">
    <w:name w:val="Heading 4 Char"/>
    <w:basedOn w:val="DefaultParagraphFont"/>
    <w:link w:val="Heading4"/>
    <w:uiPriority w:val="9"/>
    <w:rsid w:val="00FC7A75"/>
    <w:rPr>
      <w:rFonts w:ascii="Times New Roman" w:eastAsia="Times New Roman" w:hAnsi="Times New Roman" w:cs="Times New Roman"/>
      <w:b/>
      <w:bCs/>
      <w:sz w:val="24"/>
      <w:szCs w:val="24"/>
    </w:rPr>
  </w:style>
  <w:style w:type="paragraph" w:styleId="NormalWeb">
    <w:name w:val="Normal (Web)"/>
    <w:basedOn w:val="Normal"/>
    <w:uiPriority w:val="99"/>
    <w:unhideWhenUsed/>
    <w:rsid w:val="00FC7A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32A1"/>
    <w:rPr>
      <w:color w:val="0000FF"/>
      <w:u w:val="single"/>
    </w:rPr>
  </w:style>
  <w:style w:type="character" w:customStyle="1" w:styleId="apple-tab-span">
    <w:name w:val="apple-tab-span"/>
    <w:basedOn w:val="DefaultParagraphFont"/>
    <w:rsid w:val="00583AF7"/>
  </w:style>
  <w:style w:type="paragraph" w:styleId="Header">
    <w:name w:val="header"/>
    <w:basedOn w:val="Normal"/>
    <w:link w:val="HeaderChar"/>
    <w:uiPriority w:val="99"/>
    <w:semiHidden/>
    <w:unhideWhenUsed/>
    <w:rsid w:val="002E2A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2A4F"/>
  </w:style>
  <w:style w:type="paragraph" w:styleId="Footer">
    <w:name w:val="footer"/>
    <w:basedOn w:val="Normal"/>
    <w:link w:val="FooterChar"/>
    <w:uiPriority w:val="99"/>
    <w:semiHidden/>
    <w:unhideWhenUsed/>
    <w:rsid w:val="002E2A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2A4F"/>
  </w:style>
</w:styles>
</file>

<file path=word/webSettings.xml><?xml version="1.0" encoding="utf-8"?>
<w:webSettings xmlns:r="http://schemas.openxmlformats.org/officeDocument/2006/relationships" xmlns:w="http://schemas.openxmlformats.org/wordprocessingml/2006/main">
  <w:divs>
    <w:div w:id="629821814">
      <w:bodyDiv w:val="1"/>
      <w:marLeft w:val="0"/>
      <w:marRight w:val="0"/>
      <w:marTop w:val="0"/>
      <w:marBottom w:val="0"/>
      <w:divBdr>
        <w:top w:val="none" w:sz="0" w:space="0" w:color="auto"/>
        <w:left w:val="none" w:sz="0" w:space="0" w:color="auto"/>
        <w:bottom w:val="none" w:sz="0" w:space="0" w:color="auto"/>
        <w:right w:val="none" w:sz="0" w:space="0" w:color="auto"/>
      </w:divBdr>
    </w:div>
    <w:div w:id="1415515977">
      <w:bodyDiv w:val="1"/>
      <w:marLeft w:val="0"/>
      <w:marRight w:val="0"/>
      <w:marTop w:val="0"/>
      <w:marBottom w:val="0"/>
      <w:divBdr>
        <w:top w:val="none" w:sz="0" w:space="0" w:color="auto"/>
        <w:left w:val="none" w:sz="0" w:space="0" w:color="auto"/>
        <w:bottom w:val="none" w:sz="0" w:space="0" w:color="auto"/>
        <w:right w:val="none" w:sz="0" w:space="0" w:color="auto"/>
      </w:divBdr>
    </w:div>
    <w:div w:id="1450660340">
      <w:bodyDiv w:val="1"/>
      <w:marLeft w:val="0"/>
      <w:marRight w:val="0"/>
      <w:marTop w:val="0"/>
      <w:marBottom w:val="0"/>
      <w:divBdr>
        <w:top w:val="none" w:sz="0" w:space="0" w:color="auto"/>
        <w:left w:val="none" w:sz="0" w:space="0" w:color="auto"/>
        <w:bottom w:val="none" w:sz="0" w:space="0" w:color="auto"/>
        <w:right w:val="none" w:sz="0" w:space="0" w:color="auto"/>
      </w:divBdr>
    </w:div>
    <w:div w:id="1688940510">
      <w:bodyDiv w:val="1"/>
      <w:marLeft w:val="0"/>
      <w:marRight w:val="0"/>
      <w:marTop w:val="0"/>
      <w:marBottom w:val="0"/>
      <w:divBdr>
        <w:top w:val="none" w:sz="0" w:space="0" w:color="auto"/>
        <w:left w:val="none" w:sz="0" w:space="0" w:color="auto"/>
        <w:bottom w:val="none" w:sz="0" w:space="0" w:color="auto"/>
        <w:right w:val="none" w:sz="0" w:space="0" w:color="auto"/>
      </w:divBdr>
    </w:div>
    <w:div w:id="18631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ainyquote.com/authors/pope-john-paul-ii-quot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Ministry</dc:creator>
  <cp:lastModifiedBy>Youth Ministry</cp:lastModifiedBy>
  <cp:revision>2</cp:revision>
  <dcterms:created xsi:type="dcterms:W3CDTF">2020-05-16T20:55:00Z</dcterms:created>
  <dcterms:modified xsi:type="dcterms:W3CDTF">2020-05-16T20:55:00Z</dcterms:modified>
</cp:coreProperties>
</file>